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6EEF" w14:textId="537B74C2" w:rsidR="00C75FD1" w:rsidRDefault="00C75FD1" w:rsidP="004543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884587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54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543D9">
        <w:rPr>
          <w:rFonts w:ascii="Times New Roman" w:hAnsi="Times New Roman" w:cs="Times New Roman"/>
          <w:sz w:val="24"/>
          <w:szCs w:val="24"/>
        </w:rPr>
        <w:t>Regulaminu</w:t>
      </w:r>
    </w:p>
    <w:p w14:paraId="3821583A" w14:textId="77777777" w:rsidR="00B53126" w:rsidRDefault="00B53126" w:rsidP="002838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7C831" w14:textId="77777777" w:rsidR="00ED26AC" w:rsidRDefault="00B53126" w:rsidP="00C75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8843587"/>
      <w:r w:rsidRPr="00ED26AC">
        <w:rPr>
          <w:rFonts w:ascii="Times New Roman" w:hAnsi="Times New Roman" w:cs="Times New Roman"/>
          <w:b/>
          <w:bCs/>
          <w:sz w:val="24"/>
          <w:szCs w:val="24"/>
        </w:rPr>
        <w:t>KARTA ANALIZY PROJEKTU ZGŁOSZONEGO DO BUDŻETU</w:t>
      </w:r>
    </w:p>
    <w:p w14:paraId="50A993C7" w14:textId="4572DC15" w:rsidR="00C75FD1" w:rsidRDefault="00B53126" w:rsidP="00C75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6AC">
        <w:rPr>
          <w:rFonts w:ascii="Times New Roman" w:hAnsi="Times New Roman" w:cs="Times New Roman"/>
          <w:b/>
          <w:bCs/>
          <w:sz w:val="24"/>
          <w:szCs w:val="24"/>
        </w:rPr>
        <w:t xml:space="preserve"> OBYWATELSKIEGO GMINY SYCÓW NA 202</w:t>
      </w:r>
      <w:r w:rsidR="008B2E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26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bookmarkEnd w:id="0"/>
    <w:bookmarkEnd w:id="1"/>
    <w:p w14:paraId="373152DD" w14:textId="77777777" w:rsidR="00417C86" w:rsidRPr="00ED26AC" w:rsidRDefault="00417C86" w:rsidP="00C75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AD1DC3" w14:paraId="7E226747" w14:textId="77777777" w:rsidTr="00A46C33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D0A82" w14:textId="17EF1C04" w:rsidR="00AD1DC3" w:rsidRPr="00417C86" w:rsidRDefault="00AD1DC3" w:rsidP="00ED26A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920A6" w14:textId="29DA3390" w:rsidR="00AD1DC3" w:rsidRPr="00417C86" w:rsidRDefault="00417C86" w:rsidP="00ED26A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CB67138" w14:textId="3163F75E" w:rsidR="00AD1DC3" w:rsidRPr="00417C86" w:rsidRDefault="00417C86" w:rsidP="00ED26A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kryterium</w:t>
            </w:r>
          </w:p>
        </w:tc>
      </w:tr>
      <w:tr w:rsidR="00417C86" w14:paraId="1A0B14CB" w14:textId="77777777" w:rsidTr="00A46C33">
        <w:tc>
          <w:tcPr>
            <w:tcW w:w="704" w:type="dxa"/>
            <w:shd w:val="clear" w:color="auto" w:fill="D9D9D9" w:themeFill="background1" w:themeFillShade="D9"/>
          </w:tcPr>
          <w:p w14:paraId="7EACE3C6" w14:textId="6BD91E80" w:rsidR="00417C86" w:rsidRPr="00417C86" w:rsidRDefault="00417C86" w:rsidP="00E47A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9AB1678" w14:textId="4698E3B6" w:rsidR="00417C86" w:rsidRPr="00417C86" w:rsidRDefault="00A46C3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projektu (numer w rejestrze projektów)</w:t>
            </w:r>
          </w:p>
        </w:tc>
        <w:tc>
          <w:tcPr>
            <w:tcW w:w="5806" w:type="dxa"/>
          </w:tcPr>
          <w:p w14:paraId="676F03B2" w14:textId="77777777" w:rsidR="00417C86" w:rsidRDefault="00417C86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2A33BB" w14:textId="77777777" w:rsidR="00E47A46" w:rsidRDefault="00E47A46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89D708" w14:textId="28EDAD9D" w:rsidR="00E47A46" w:rsidRPr="00417C86" w:rsidRDefault="00E47A46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DC3" w14:paraId="38410722" w14:textId="77777777" w:rsidTr="00A46C33">
        <w:tc>
          <w:tcPr>
            <w:tcW w:w="704" w:type="dxa"/>
            <w:shd w:val="clear" w:color="auto" w:fill="D9D9D9" w:themeFill="background1" w:themeFillShade="D9"/>
          </w:tcPr>
          <w:p w14:paraId="799E1472" w14:textId="3AE401EA" w:rsidR="00AD1DC3" w:rsidRPr="00417C86" w:rsidRDefault="00417C86" w:rsidP="00E47A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E18C52E" w14:textId="77777777" w:rsidR="00AD1DC3" w:rsidRDefault="00A46C3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projektu</w:t>
            </w:r>
          </w:p>
          <w:p w14:paraId="408346E2" w14:textId="1094F8C8" w:rsidR="00A46C33" w:rsidRPr="00417C86" w:rsidRDefault="00A46C3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684872B6" w14:textId="77777777" w:rsidR="00AD1DC3" w:rsidRDefault="00AD1DC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1B250" w14:textId="77777777" w:rsidR="00E47A46" w:rsidRDefault="00E47A46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43347B" w14:textId="3E65AC59" w:rsidR="00E47A46" w:rsidRPr="00417C86" w:rsidRDefault="00E47A46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DC3" w14:paraId="3EAFC4F8" w14:textId="77777777" w:rsidTr="00A46C33">
        <w:tc>
          <w:tcPr>
            <w:tcW w:w="704" w:type="dxa"/>
            <w:shd w:val="clear" w:color="auto" w:fill="D9D9D9" w:themeFill="background1" w:themeFillShade="D9"/>
          </w:tcPr>
          <w:p w14:paraId="31BB82E3" w14:textId="582A3843" w:rsidR="00AD1DC3" w:rsidRPr="00417C86" w:rsidRDefault="00417C86" w:rsidP="00E47A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74B7009" w14:textId="77777777" w:rsidR="00AD1DC3" w:rsidRDefault="00A46C3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 projektu</w:t>
            </w:r>
          </w:p>
          <w:p w14:paraId="019908A6" w14:textId="57515C36" w:rsidR="00A46C33" w:rsidRPr="00417C86" w:rsidRDefault="00A46C3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7CB32274" w14:textId="77777777" w:rsidR="00AD1DC3" w:rsidRDefault="00AD1DC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8C8F06" w14:textId="77777777" w:rsidR="00E47A46" w:rsidRDefault="00E47A46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ED7509" w14:textId="7F3DA915" w:rsidR="00E47A46" w:rsidRPr="00417C86" w:rsidRDefault="00E47A46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C86" w14:paraId="525D48F1" w14:textId="77777777" w:rsidTr="00A46C33">
        <w:tc>
          <w:tcPr>
            <w:tcW w:w="704" w:type="dxa"/>
            <w:shd w:val="clear" w:color="auto" w:fill="D9D9D9" w:themeFill="background1" w:themeFillShade="D9"/>
          </w:tcPr>
          <w:p w14:paraId="7AB2491B" w14:textId="0381BF28" w:rsidR="00417C86" w:rsidRPr="00417C86" w:rsidRDefault="00417C86" w:rsidP="00417C86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4AB785D" w14:textId="1B424B2E" w:rsidR="00417C86" w:rsidRPr="00417C86" w:rsidRDefault="00A46C33" w:rsidP="00E47A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zgłaszająca (wnioskodawca)</w:t>
            </w:r>
          </w:p>
        </w:tc>
        <w:tc>
          <w:tcPr>
            <w:tcW w:w="5806" w:type="dxa"/>
          </w:tcPr>
          <w:p w14:paraId="7701D8EF" w14:textId="77777777" w:rsidR="00417C86" w:rsidRDefault="00417C86" w:rsidP="00ED26A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353C75" w14:textId="1CEC2EE1" w:rsidR="00E47A46" w:rsidRPr="00417C86" w:rsidRDefault="00E47A46" w:rsidP="00ED26A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1D6B30" w14:textId="31DFC3A8" w:rsidR="00ED26AC" w:rsidRDefault="00ED26AC" w:rsidP="002161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1CFB5" w14:textId="7F4796E1" w:rsidR="00C74D3B" w:rsidRPr="00C74D3B" w:rsidRDefault="00C74D3B" w:rsidP="002161F2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 poniższym formularzu w przypadku opcji wyboru należy zakreślić właściwą)</w:t>
      </w:r>
    </w:p>
    <w:p w14:paraId="2AFC9245" w14:textId="408A5F74" w:rsidR="00A46C33" w:rsidRPr="007E6D76" w:rsidRDefault="00A46C33" w:rsidP="00C74D3B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D76">
        <w:rPr>
          <w:rFonts w:ascii="Times New Roman" w:hAnsi="Times New Roman" w:cs="Times New Roman"/>
          <w:b/>
          <w:bCs/>
          <w:sz w:val="24"/>
          <w:szCs w:val="24"/>
        </w:rPr>
        <w:t>Analiza kompletności wypełnienia formularza zgłoszeniowego.</w:t>
      </w:r>
    </w:p>
    <w:p w14:paraId="72EB8EEF" w14:textId="045D02AB" w:rsidR="002161F2" w:rsidRPr="007E6D76" w:rsidRDefault="00A46C33" w:rsidP="00C74D3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Złożony formularz zgłoszeniowy jest kompletny:     a) TAK       b) NIE</w:t>
      </w:r>
    </w:p>
    <w:p w14:paraId="31A8D97A" w14:textId="788A801A" w:rsidR="002161F2" w:rsidRPr="00C74D3B" w:rsidRDefault="002161F2" w:rsidP="00C74D3B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8758066"/>
      <w:r w:rsidRPr="00E47A46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</w:t>
      </w:r>
      <w:r w:rsidR="003E1963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E47A46">
        <w:rPr>
          <w:rFonts w:ascii="Times New Roman" w:hAnsi="Times New Roman" w:cs="Times New Roman"/>
          <w:i/>
          <w:iCs/>
          <w:sz w:val="20"/>
          <w:szCs w:val="20"/>
        </w:rPr>
        <w:t xml:space="preserve"> formularz zgłoszeniowy zostaje skierowany do dalszej analizy; w przypadku odpowiedzi </w:t>
      </w:r>
      <w:r w:rsidR="003E1963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E47A46">
        <w:rPr>
          <w:rFonts w:ascii="Times New Roman" w:hAnsi="Times New Roman" w:cs="Times New Roman"/>
          <w:i/>
          <w:iCs/>
          <w:sz w:val="20"/>
          <w:szCs w:val="20"/>
        </w:rPr>
        <w:t xml:space="preserve"> formularz zgłoszeniowy zostaje odrzucony </w:t>
      </w:r>
      <w:r w:rsidRPr="00C74D3B">
        <w:rPr>
          <w:rFonts w:ascii="Times New Roman" w:hAnsi="Times New Roman" w:cs="Times New Roman"/>
          <w:i/>
          <w:iCs/>
          <w:sz w:val="20"/>
          <w:szCs w:val="20"/>
        </w:rPr>
        <w:t>– należy uzasadnić)</w:t>
      </w:r>
    </w:p>
    <w:bookmarkEnd w:id="2"/>
    <w:p w14:paraId="00DEFDD2" w14:textId="7F3C105E" w:rsidR="002161F2" w:rsidRPr="007E6D76" w:rsidRDefault="002161F2" w:rsidP="00C74D3B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CD378" w14:textId="2429861F" w:rsidR="002161F2" w:rsidRPr="007E6D76" w:rsidRDefault="002161F2" w:rsidP="00C74D3B">
      <w:pPr>
        <w:pStyle w:val="Akapitzlist"/>
        <w:numPr>
          <w:ilvl w:val="0"/>
          <w:numId w:val="5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Nazwa merytorycznej komórki organizacyjnej Urzędu Miasta</w:t>
      </w:r>
      <w:r w:rsidR="007E6D76" w:rsidRPr="007E6D76">
        <w:rPr>
          <w:rFonts w:ascii="Times New Roman" w:hAnsi="Times New Roman" w:cs="Times New Roman"/>
          <w:sz w:val="24"/>
          <w:szCs w:val="24"/>
        </w:rPr>
        <w:t xml:space="preserve"> i Gminy w Sycowie / jednostki organizacyjnej Gminy Syców, do której kompetencji należy zadanie zgłoszone do </w:t>
      </w:r>
      <w:r w:rsidR="00AE55F2">
        <w:rPr>
          <w:rFonts w:ascii="Times New Roman" w:hAnsi="Times New Roman" w:cs="Times New Roman"/>
          <w:sz w:val="24"/>
          <w:szCs w:val="24"/>
        </w:rPr>
        <w:t>B</w:t>
      </w:r>
      <w:r w:rsidR="007E6D76" w:rsidRPr="007E6D76">
        <w:rPr>
          <w:rFonts w:ascii="Times New Roman" w:hAnsi="Times New Roman" w:cs="Times New Roman"/>
          <w:sz w:val="24"/>
          <w:szCs w:val="24"/>
        </w:rPr>
        <w:t xml:space="preserve">udżetu </w:t>
      </w:r>
      <w:r w:rsidR="00AE55F2">
        <w:rPr>
          <w:rFonts w:ascii="Times New Roman" w:hAnsi="Times New Roman" w:cs="Times New Roman"/>
          <w:sz w:val="24"/>
          <w:szCs w:val="24"/>
        </w:rPr>
        <w:t>O</w:t>
      </w:r>
      <w:r w:rsidR="007E6D76" w:rsidRPr="007E6D76">
        <w:rPr>
          <w:rFonts w:ascii="Times New Roman" w:hAnsi="Times New Roman" w:cs="Times New Roman"/>
          <w:sz w:val="24"/>
          <w:szCs w:val="24"/>
        </w:rPr>
        <w:t>bywatelskiego na 202</w:t>
      </w:r>
      <w:r w:rsidR="008B2ED4">
        <w:rPr>
          <w:rFonts w:ascii="Times New Roman" w:hAnsi="Times New Roman" w:cs="Times New Roman"/>
          <w:sz w:val="24"/>
          <w:szCs w:val="24"/>
        </w:rPr>
        <w:t>3</w:t>
      </w:r>
      <w:r w:rsidR="007E6D76" w:rsidRPr="007E6D76">
        <w:rPr>
          <w:rFonts w:ascii="Times New Roman" w:hAnsi="Times New Roman" w:cs="Times New Roman"/>
          <w:sz w:val="24"/>
          <w:szCs w:val="24"/>
        </w:rPr>
        <w:t xml:space="preserve"> r., dokonującej analizy merytorycznej tego zadania.</w:t>
      </w:r>
    </w:p>
    <w:p w14:paraId="4EE2D929" w14:textId="7874277A" w:rsidR="007E6D76" w:rsidRPr="007E6D76" w:rsidRDefault="007E6D76" w:rsidP="00C74D3B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451F0A" w14:textId="6EAEE837" w:rsidR="007E6D76" w:rsidRPr="007E6D76" w:rsidRDefault="007E6D76" w:rsidP="007E6D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 xml:space="preserve">Syców, dnia………………………..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……………………………………………….</w:t>
      </w:r>
      <w:r w:rsidRPr="007E6D7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94CA2C9" w14:textId="3CA8CCFB" w:rsidR="007E6D76" w:rsidRPr="00AE55F2" w:rsidRDefault="007E6D76" w:rsidP="007E6D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</w:t>
      </w:r>
      <w:r w:rsidR="00AE55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F2">
        <w:rPr>
          <w:rFonts w:ascii="Times New Roman" w:hAnsi="Times New Roman" w:cs="Times New Roman"/>
          <w:sz w:val="24"/>
          <w:szCs w:val="24"/>
        </w:rPr>
        <w:t>Komisji ds. oceny)</w:t>
      </w:r>
    </w:p>
    <w:p w14:paraId="2895C289" w14:textId="1A5AA2B8" w:rsidR="00E47A46" w:rsidRDefault="00E53989" w:rsidP="00E53989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E47A46">
        <w:rPr>
          <w:rFonts w:ascii="Times New Roman" w:hAnsi="Times New Roman" w:cs="Times New Roman"/>
          <w:b/>
          <w:bCs/>
          <w:sz w:val="24"/>
          <w:szCs w:val="24"/>
        </w:rPr>
        <w:t>Analiza merytoryczna proponowanego projektu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212D22" w14:textId="6C731FA8" w:rsidR="001D1E99" w:rsidRDefault="001D1E99" w:rsidP="00C74D3B">
      <w:pPr>
        <w:pStyle w:val="Akapitzlist"/>
        <w:numPr>
          <w:ilvl w:val="0"/>
          <w:numId w:val="7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8758316"/>
      <w:r>
        <w:rPr>
          <w:rFonts w:ascii="Times New Roman" w:hAnsi="Times New Roman" w:cs="Times New Roman"/>
          <w:sz w:val="24"/>
          <w:szCs w:val="24"/>
        </w:rPr>
        <w:t>Proponowany projekt należy do zadań gminy wynikających z ustawy o samorządzie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gminnym. </w:t>
      </w:r>
      <w:r w:rsidR="00AE55F2">
        <w:rPr>
          <w:rFonts w:ascii="Times New Roman" w:hAnsi="Times New Roman" w:cs="Times New Roman"/>
          <w:sz w:val="24"/>
          <w:szCs w:val="24"/>
        </w:rPr>
        <w:t>Zadanie j</w:t>
      </w:r>
      <w:r>
        <w:rPr>
          <w:rFonts w:ascii="Times New Roman" w:hAnsi="Times New Roman" w:cs="Times New Roman"/>
          <w:sz w:val="24"/>
          <w:szCs w:val="24"/>
        </w:rPr>
        <w:t>est zgodne z przepisami prawa, w tym aktów prawa miejscowego, w szczególności ze studium uwarunkowań i kierunków zagospodarowania przestrzennego obowiązującym w Gminie Syców i miejscowym planem zagospodarowania przestrzennego (jeśli taki istnieje i ma odniesienie do proponowanego zadania), Strategią Rozwoju Miasta i Gminy Syców:</w:t>
      </w:r>
    </w:p>
    <w:p w14:paraId="4E210C33" w14:textId="6053307B" w:rsidR="001D1E99" w:rsidRDefault="001D1E99" w:rsidP="001D1E99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  b) NIE</w:t>
      </w:r>
    </w:p>
    <w:p w14:paraId="565D3CCD" w14:textId="78B1B2F4" w:rsidR="001D1E99" w:rsidRPr="005F54B6" w:rsidRDefault="001D1E99" w:rsidP="005F54B6">
      <w:pPr>
        <w:spacing w:after="120"/>
        <w:ind w:left="64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1E99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</w:t>
      </w:r>
      <w:r w:rsidR="003E1963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1D1E9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F54B6">
        <w:rPr>
          <w:rFonts w:ascii="Times New Roman" w:hAnsi="Times New Roman" w:cs="Times New Roman"/>
          <w:i/>
          <w:iCs/>
          <w:sz w:val="20"/>
          <w:szCs w:val="20"/>
        </w:rPr>
        <w:t>należy uzasadnić)</w:t>
      </w:r>
    </w:p>
    <w:p w14:paraId="7277BD04" w14:textId="27612F38" w:rsidR="001D1E99" w:rsidRPr="001D1E99" w:rsidRDefault="001D1E99" w:rsidP="001D1E99">
      <w:pPr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5F309" w14:textId="459B3D70" w:rsidR="00E53989" w:rsidRPr="00DC0D41" w:rsidRDefault="003E1963" w:rsidP="003E196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Teren, na którym ma być zlokalizowany proponowany projekt:</w:t>
      </w:r>
      <w:r w:rsidR="00DC0D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9CB426" w14:textId="0500A644" w:rsidR="003E1963" w:rsidRDefault="00BB4185" w:rsidP="003E196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Pr="00BB4185">
        <w:rPr>
          <w:rFonts w:ascii="Times New Roman" w:hAnsi="Times New Roman" w:cs="Times New Roman"/>
          <w:sz w:val="24"/>
          <w:szCs w:val="24"/>
        </w:rPr>
        <w:t>wyłącznie mienie Gminy Syców nieobciążone na rzecz osób trzecich lub pozostające w dyspozycji jednostek budżetowych i instytucji kultury Gminy Syców</w:t>
      </w:r>
      <w:r w:rsidR="003E1963">
        <w:rPr>
          <w:rFonts w:ascii="Times New Roman" w:hAnsi="Times New Roman" w:cs="Times New Roman"/>
          <w:sz w:val="24"/>
          <w:szCs w:val="24"/>
        </w:rPr>
        <w:t>,</w:t>
      </w:r>
    </w:p>
    <w:p w14:paraId="15E39EA4" w14:textId="2AADB91B" w:rsidR="003E1963" w:rsidRDefault="003E1963" w:rsidP="003E196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stanowi wyłącznego mienia Gminy Syców,</w:t>
      </w:r>
    </w:p>
    <w:p w14:paraId="31995BED" w14:textId="33119E94" w:rsidR="003E1963" w:rsidRDefault="003E1963" w:rsidP="003E196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 wyłączne mienie Gminy Syców obciążone na rzecz osób trzecich,</w:t>
      </w:r>
    </w:p>
    <w:p w14:paraId="5D67AFE7" w14:textId="1E50BEDA" w:rsidR="00FC54E9" w:rsidRPr="003E1963" w:rsidRDefault="00FC54E9" w:rsidP="00FC54E9">
      <w:pPr>
        <w:pStyle w:val="Akapitzlist"/>
        <w:spacing w:after="120"/>
        <w:ind w:left="100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lub c) </w:t>
      </w:r>
      <w:r w:rsidRPr="003E1963">
        <w:rPr>
          <w:rFonts w:ascii="Times New Roman" w:hAnsi="Times New Roman" w:cs="Times New Roman"/>
          <w:i/>
          <w:iCs/>
          <w:sz w:val="20"/>
          <w:szCs w:val="20"/>
        </w:rPr>
        <w:t>należy uzasadnić)</w:t>
      </w:r>
    </w:p>
    <w:p w14:paraId="45FD5148" w14:textId="5AB18E11" w:rsidR="00FC54E9" w:rsidRDefault="00FC54E9" w:rsidP="00FC54E9">
      <w:pPr>
        <w:pStyle w:val="Akapitzlist"/>
        <w:spacing w:after="12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0D1981" w14:textId="49C69BE0" w:rsidR="003E1963" w:rsidRDefault="003E1963" w:rsidP="003E196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14:paraId="6356C54D" w14:textId="122A145A" w:rsidR="003E1963" w:rsidRDefault="003E1963" w:rsidP="003E196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Teren, na którym ma być zlokalizowany proponowany projekt:</w:t>
      </w:r>
    </w:p>
    <w:p w14:paraId="735B7644" w14:textId="70ABBB8C" w:rsidR="003E1963" w:rsidRDefault="003E1963" w:rsidP="003E196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przeznaczony na sprzedaż lub na inny cel</w:t>
      </w:r>
    </w:p>
    <w:p w14:paraId="0746E7BE" w14:textId="647293F7" w:rsidR="003E1963" w:rsidRDefault="003E1963" w:rsidP="003E196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przeznaczony na sprzedaż,</w:t>
      </w:r>
    </w:p>
    <w:p w14:paraId="1AA362FE" w14:textId="797B10D6" w:rsidR="003E1963" w:rsidRDefault="003E1963" w:rsidP="003E196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przeznaczony na inny cel – jaki? ………</w:t>
      </w:r>
      <w:r w:rsidR="001A6EC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 ………………………………………………………………………………………</w:t>
      </w:r>
      <w:r w:rsidR="001A6E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A6EC9">
        <w:rPr>
          <w:rFonts w:ascii="Times New Roman" w:hAnsi="Times New Roman" w:cs="Times New Roman"/>
          <w:sz w:val="24"/>
          <w:szCs w:val="24"/>
        </w:rPr>
        <w:t>..</w:t>
      </w:r>
    </w:p>
    <w:p w14:paraId="5E085295" w14:textId="7B410C83" w:rsidR="003E1963" w:rsidRDefault="003E1963" w:rsidP="003E196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14:paraId="0BB7FF11" w14:textId="77777777" w:rsidR="00AE55F2" w:rsidRPr="00AE55F2" w:rsidRDefault="00AE55F2" w:rsidP="00AE55F2">
      <w:pPr>
        <w:spacing w:after="120"/>
        <w:ind w:left="64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55F2">
        <w:rPr>
          <w:rFonts w:ascii="Times New Roman" w:hAnsi="Times New Roman" w:cs="Times New Roman"/>
          <w:i/>
          <w:iCs/>
          <w:sz w:val="20"/>
          <w:szCs w:val="20"/>
        </w:rPr>
        <w:t>(w przypadku odpowiedzi b) lub c) należy uzasadnić)</w:t>
      </w:r>
    </w:p>
    <w:p w14:paraId="2CC0F8E8" w14:textId="7645D04E" w:rsidR="00AE55F2" w:rsidRPr="00AE55F2" w:rsidRDefault="00AE55F2" w:rsidP="00AE55F2">
      <w:pPr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E55F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989EF8F" w14:textId="77777777" w:rsidR="00AE55F2" w:rsidRDefault="00AE55F2" w:rsidP="00AE55F2">
      <w:pPr>
        <w:pStyle w:val="Akapitzlist"/>
        <w:spacing w:after="12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6677EE4" w14:textId="42E1A8CF" w:rsidR="003E1963" w:rsidRDefault="003E1963" w:rsidP="003E196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jest przewidziane do uwzględnienia w budżecie Gminy Syców na 202</w:t>
      </w:r>
      <w:r w:rsidR="008B2E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poza </w:t>
      </w:r>
      <w:r w:rsidR="00AE55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udżetem </w:t>
      </w:r>
      <w:r w:rsidR="00AE55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bywatelskim: </w:t>
      </w:r>
      <w:r w:rsidRPr="007E6D76">
        <w:rPr>
          <w:rFonts w:ascii="Times New Roman" w:hAnsi="Times New Roman" w:cs="Times New Roman"/>
          <w:sz w:val="24"/>
          <w:szCs w:val="24"/>
        </w:rPr>
        <w:t>a) TAK       b) NIE</w:t>
      </w:r>
    </w:p>
    <w:p w14:paraId="044E924B" w14:textId="3ACCC9CC" w:rsidR="003E1963" w:rsidRPr="003E1963" w:rsidRDefault="003E1963" w:rsidP="003E1963">
      <w:pPr>
        <w:pStyle w:val="Akapitzlist"/>
        <w:spacing w:after="120"/>
        <w:ind w:left="64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E1963">
        <w:rPr>
          <w:rFonts w:ascii="Times New Roman" w:hAnsi="Times New Roman" w:cs="Times New Roman"/>
          <w:i/>
          <w:iCs/>
          <w:sz w:val="20"/>
          <w:szCs w:val="20"/>
        </w:rPr>
        <w:t>) należy uzasadnić)</w:t>
      </w:r>
    </w:p>
    <w:p w14:paraId="554F00A4" w14:textId="0DC333CA" w:rsidR="003E1963" w:rsidRPr="003E1963" w:rsidRDefault="003E1963" w:rsidP="003E1963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E1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0BC8F" w14:textId="52C881E6" w:rsidR="003E1963" w:rsidRDefault="008B2ED4" w:rsidP="008B2ED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możliwy do realizacji do końca 2023 r.:    </w:t>
      </w:r>
      <w:r w:rsidRPr="007E6D76">
        <w:rPr>
          <w:rFonts w:ascii="Times New Roman" w:hAnsi="Times New Roman" w:cs="Times New Roman"/>
          <w:sz w:val="24"/>
          <w:szCs w:val="24"/>
        </w:rPr>
        <w:t>a) TAK       b) NIE</w:t>
      </w:r>
    </w:p>
    <w:p w14:paraId="614B5AE5" w14:textId="72F3C94A" w:rsidR="008B2ED4" w:rsidRPr="003E1963" w:rsidRDefault="008B2ED4" w:rsidP="008B2ED4">
      <w:pPr>
        <w:pStyle w:val="Akapitzlist"/>
        <w:spacing w:after="120"/>
        <w:ind w:left="64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</w:t>
      </w:r>
      <w:r w:rsidR="00AE55F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E1963">
        <w:rPr>
          <w:rFonts w:ascii="Times New Roman" w:hAnsi="Times New Roman" w:cs="Times New Roman"/>
          <w:i/>
          <w:iCs/>
          <w:sz w:val="20"/>
          <w:szCs w:val="20"/>
        </w:rPr>
        <w:t>) należy uzasadnić)</w:t>
      </w:r>
    </w:p>
    <w:p w14:paraId="22EAF9A8" w14:textId="14A67539" w:rsidR="008B2ED4" w:rsidRDefault="008B2ED4" w:rsidP="008B2ED4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E1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9DC11" w14:textId="08B0D09E" w:rsidR="008B2ED4" w:rsidRDefault="008B2ED4" w:rsidP="008B2ED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koszty proponowanego projektu:</w:t>
      </w:r>
    </w:p>
    <w:p w14:paraId="023FE171" w14:textId="1320A21A" w:rsidR="008B2ED4" w:rsidRDefault="008B2ED4" w:rsidP="008B2ED4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uwag                b) z uwagami</w:t>
      </w:r>
    </w:p>
    <w:p w14:paraId="65F7697A" w14:textId="5C12E61A" w:rsidR="008B2ED4" w:rsidRDefault="008B2ED4" w:rsidP="008B2ED4">
      <w:pPr>
        <w:spacing w:after="120" w:line="360" w:lineRule="auto"/>
        <w:ind w:left="6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) należy </w:t>
      </w:r>
      <w:r>
        <w:rPr>
          <w:rFonts w:ascii="Times New Roman" w:hAnsi="Times New Roman" w:cs="Times New Roman"/>
          <w:i/>
          <w:iCs/>
          <w:sz w:val="20"/>
          <w:szCs w:val="20"/>
        </w:rPr>
        <w:t>uzasadnić; proszę wskazać brakujące lub źle oszacowane pozycje i</w:t>
      </w:r>
      <w:r w:rsidR="00D239FD">
        <w:rPr>
          <w:rFonts w:ascii="Times New Roman" w:hAnsi="Times New Roman" w:cs="Times New Roman"/>
          <w:i/>
          <w:iCs/>
          <w:sz w:val="20"/>
          <w:szCs w:val="20"/>
        </w:rPr>
        <w:t> </w:t>
      </w:r>
      <w:r>
        <w:rPr>
          <w:rFonts w:ascii="Times New Roman" w:hAnsi="Times New Roman" w:cs="Times New Roman"/>
          <w:i/>
          <w:iCs/>
          <w:sz w:val="20"/>
          <w:szCs w:val="20"/>
        </w:rPr>
        <w:t>określić ich skorygowaną wartość oraz połączoną szacunkową kwotę środków potrzebnych na realizację projektu)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34"/>
        <w:gridCol w:w="2404"/>
        <w:gridCol w:w="2224"/>
      </w:tblGrid>
      <w:tr w:rsidR="00092EC5" w:rsidRPr="00C35B83" w14:paraId="13043C63" w14:textId="4B3015A8" w:rsidTr="00092EC5">
        <w:tc>
          <w:tcPr>
            <w:tcW w:w="4434" w:type="dxa"/>
            <w:shd w:val="clear" w:color="auto" w:fill="BDD6EE" w:themeFill="accent5" w:themeFillTint="66"/>
          </w:tcPr>
          <w:p w14:paraId="6ADDB95D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Składowe części projektu</w:t>
            </w:r>
          </w:p>
        </w:tc>
        <w:tc>
          <w:tcPr>
            <w:tcW w:w="2404" w:type="dxa"/>
            <w:shd w:val="clear" w:color="auto" w:fill="BDD6EE" w:themeFill="accent5" w:themeFillTint="66"/>
          </w:tcPr>
          <w:p w14:paraId="571D1D92" w14:textId="77255D2A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  (brutto)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podany przez wnioskodawcę</w:t>
            </w:r>
          </w:p>
        </w:tc>
        <w:tc>
          <w:tcPr>
            <w:tcW w:w="2224" w:type="dxa"/>
            <w:shd w:val="clear" w:color="auto" w:fill="BDD6EE" w:themeFill="accent5" w:themeFillTint="66"/>
          </w:tcPr>
          <w:p w14:paraId="0EBBB7AF" w14:textId="2075532F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 po weryfikacji</w:t>
            </w:r>
          </w:p>
        </w:tc>
      </w:tr>
      <w:tr w:rsidR="00092EC5" w:rsidRPr="00C35B83" w14:paraId="4BEB1F7D" w14:textId="52826C65" w:rsidTr="00092EC5">
        <w:tc>
          <w:tcPr>
            <w:tcW w:w="4434" w:type="dxa"/>
            <w:vAlign w:val="center"/>
          </w:tcPr>
          <w:p w14:paraId="248D6D58" w14:textId="77777777" w:rsidR="00092EC5" w:rsidRPr="00C35B83" w:rsidRDefault="00092EC5" w:rsidP="00C3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60A89877" w14:textId="77777777" w:rsidR="00092EC5" w:rsidRPr="00C35B83" w:rsidRDefault="00092EC5" w:rsidP="00C35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EEE02B8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</w:tcPr>
          <w:p w14:paraId="708544E4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2EC5" w:rsidRPr="00C35B83" w14:paraId="50EE8925" w14:textId="43B0D5BD" w:rsidTr="00092EC5">
        <w:tc>
          <w:tcPr>
            <w:tcW w:w="4434" w:type="dxa"/>
            <w:vAlign w:val="center"/>
          </w:tcPr>
          <w:p w14:paraId="1623E5AA" w14:textId="77777777" w:rsidR="00092EC5" w:rsidRPr="00C35B83" w:rsidRDefault="00092EC5" w:rsidP="00C3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7A2E69C5" w14:textId="77777777" w:rsidR="00092EC5" w:rsidRPr="00C35B83" w:rsidRDefault="00092EC5" w:rsidP="00C35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19CA18D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</w:tcPr>
          <w:p w14:paraId="720497B0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2EC5" w:rsidRPr="00C35B83" w14:paraId="169293E5" w14:textId="353C2796" w:rsidTr="00092EC5">
        <w:tc>
          <w:tcPr>
            <w:tcW w:w="4434" w:type="dxa"/>
            <w:vAlign w:val="center"/>
          </w:tcPr>
          <w:p w14:paraId="6A1031FF" w14:textId="77777777" w:rsidR="00092EC5" w:rsidRPr="00C35B83" w:rsidRDefault="00092EC5" w:rsidP="00C3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0A5AF083" w14:textId="77777777" w:rsidR="00092EC5" w:rsidRPr="00C35B83" w:rsidRDefault="00092EC5" w:rsidP="00C35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5DC98224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</w:tcPr>
          <w:p w14:paraId="5FC767A7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2EC5" w:rsidRPr="00C35B83" w14:paraId="699E7064" w14:textId="7FE05A6A" w:rsidTr="00092EC5">
        <w:tc>
          <w:tcPr>
            <w:tcW w:w="4434" w:type="dxa"/>
          </w:tcPr>
          <w:p w14:paraId="1040727D" w14:textId="77777777" w:rsidR="00092EC5" w:rsidRPr="00C35B83" w:rsidRDefault="00092EC5" w:rsidP="00C35B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kwota</w:t>
            </w:r>
          </w:p>
        </w:tc>
        <w:tc>
          <w:tcPr>
            <w:tcW w:w="2404" w:type="dxa"/>
            <w:shd w:val="clear" w:color="auto" w:fill="BDD6EE" w:themeFill="accent5" w:themeFillTint="66"/>
          </w:tcPr>
          <w:p w14:paraId="1374E507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82F931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BDD6EE" w:themeFill="accent5" w:themeFillTint="66"/>
          </w:tcPr>
          <w:p w14:paraId="5CF99229" w14:textId="77777777" w:rsidR="00092EC5" w:rsidRPr="00C35B83" w:rsidRDefault="00092EC5" w:rsidP="00C35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EFC381" w14:textId="5B842570" w:rsidR="00092EC5" w:rsidRDefault="00092EC5" w:rsidP="00092E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EFD59" w14:textId="354A5CD9" w:rsidR="00092EC5" w:rsidRPr="00D239FD" w:rsidRDefault="00092EC5" w:rsidP="00092EC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FD">
        <w:rPr>
          <w:rFonts w:ascii="Times New Roman" w:hAnsi="Times New Roman" w:cs="Times New Roman"/>
          <w:sz w:val="24"/>
          <w:szCs w:val="24"/>
        </w:rPr>
        <w:lastRenderedPageBreak/>
        <w:t>Szacunkowe koszty utrzymania i eksploatacji, które projekt będzie generował w</w:t>
      </w:r>
      <w:r w:rsidR="00D239FD">
        <w:rPr>
          <w:rFonts w:ascii="Times New Roman" w:hAnsi="Times New Roman" w:cs="Times New Roman"/>
          <w:sz w:val="24"/>
          <w:szCs w:val="24"/>
        </w:rPr>
        <w:t> </w:t>
      </w:r>
      <w:r w:rsidRPr="00D239FD">
        <w:rPr>
          <w:rFonts w:ascii="Times New Roman" w:hAnsi="Times New Roman" w:cs="Times New Roman"/>
          <w:sz w:val="24"/>
          <w:szCs w:val="24"/>
        </w:rPr>
        <w:t>przyszłości</w:t>
      </w:r>
      <w:r w:rsidR="00D239FD">
        <w:rPr>
          <w:rFonts w:ascii="Times New Roman" w:hAnsi="Times New Roman" w:cs="Times New Roman"/>
          <w:sz w:val="24"/>
          <w:szCs w:val="24"/>
        </w:rPr>
        <w:t xml:space="preserve">:           a)  </w:t>
      </w:r>
      <w:r w:rsidRPr="00D239FD">
        <w:rPr>
          <w:rFonts w:ascii="Times New Roman" w:hAnsi="Times New Roman" w:cs="Times New Roman"/>
          <w:sz w:val="24"/>
          <w:szCs w:val="24"/>
        </w:rPr>
        <w:t>bez uwag                b) z uwagami</w:t>
      </w:r>
    </w:p>
    <w:p w14:paraId="7DFA759C" w14:textId="01660DB9" w:rsidR="00092EC5" w:rsidRPr="00D239FD" w:rsidRDefault="00092EC5" w:rsidP="00D239FD">
      <w:pPr>
        <w:spacing w:after="120" w:line="360" w:lineRule="auto"/>
        <w:ind w:left="6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E1963">
        <w:rPr>
          <w:rFonts w:ascii="Times New Roman" w:hAnsi="Times New Roman" w:cs="Times New Roman"/>
          <w:i/>
          <w:iCs/>
          <w:sz w:val="20"/>
          <w:szCs w:val="20"/>
        </w:rPr>
        <w:t xml:space="preserve">) należy </w:t>
      </w:r>
      <w:r>
        <w:rPr>
          <w:rFonts w:ascii="Times New Roman" w:hAnsi="Times New Roman" w:cs="Times New Roman"/>
          <w:i/>
          <w:iCs/>
          <w:sz w:val="20"/>
          <w:szCs w:val="20"/>
        </w:rPr>
        <w:t>uzasadnić; proszę wskazać brakujące lub źle oszacowane pozycje i</w:t>
      </w:r>
      <w:r w:rsidR="00D239FD">
        <w:rPr>
          <w:rFonts w:ascii="Times New Roman" w:hAnsi="Times New Roman" w:cs="Times New Roman"/>
          <w:i/>
          <w:iCs/>
          <w:sz w:val="20"/>
          <w:szCs w:val="20"/>
        </w:rPr>
        <w:t> </w:t>
      </w:r>
      <w:r>
        <w:rPr>
          <w:rFonts w:ascii="Times New Roman" w:hAnsi="Times New Roman" w:cs="Times New Roman"/>
          <w:i/>
          <w:iCs/>
          <w:sz w:val="20"/>
          <w:szCs w:val="20"/>
        </w:rPr>
        <w:t>określić ich skorygowaną wartość oraz połączoną szacunkową kwotę kosztów utrzymania  projektu)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34"/>
        <w:gridCol w:w="2404"/>
        <w:gridCol w:w="2224"/>
      </w:tblGrid>
      <w:tr w:rsidR="00092EC5" w:rsidRPr="00C35B83" w14:paraId="42B3D543" w14:textId="77777777" w:rsidTr="00B968A1">
        <w:tc>
          <w:tcPr>
            <w:tcW w:w="4434" w:type="dxa"/>
            <w:shd w:val="clear" w:color="auto" w:fill="BDD6EE" w:themeFill="accent5" w:themeFillTint="66"/>
          </w:tcPr>
          <w:p w14:paraId="6F9FE0BC" w14:textId="7D2B8E22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Składowe części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kosztów</w:t>
            </w:r>
          </w:p>
        </w:tc>
        <w:tc>
          <w:tcPr>
            <w:tcW w:w="2404" w:type="dxa"/>
            <w:shd w:val="clear" w:color="auto" w:fill="BDD6EE" w:themeFill="accent5" w:themeFillTint="66"/>
          </w:tcPr>
          <w:p w14:paraId="637D82FB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  (brutto)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podany przez wnioskodawcę</w:t>
            </w:r>
          </w:p>
        </w:tc>
        <w:tc>
          <w:tcPr>
            <w:tcW w:w="2224" w:type="dxa"/>
            <w:shd w:val="clear" w:color="auto" w:fill="BDD6EE" w:themeFill="accent5" w:themeFillTint="66"/>
          </w:tcPr>
          <w:p w14:paraId="6116CC98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 po weryfikacji</w:t>
            </w:r>
          </w:p>
        </w:tc>
      </w:tr>
      <w:tr w:rsidR="00092EC5" w:rsidRPr="00C35B83" w14:paraId="44D16AAC" w14:textId="77777777" w:rsidTr="00B968A1">
        <w:tc>
          <w:tcPr>
            <w:tcW w:w="4434" w:type="dxa"/>
            <w:vAlign w:val="center"/>
          </w:tcPr>
          <w:p w14:paraId="0809305A" w14:textId="77777777" w:rsidR="00092EC5" w:rsidRPr="00C35B83" w:rsidRDefault="00092EC5" w:rsidP="00B96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6390AB55" w14:textId="77777777" w:rsidR="00092EC5" w:rsidRPr="00C35B83" w:rsidRDefault="00092EC5" w:rsidP="00B96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4009D663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</w:tcPr>
          <w:p w14:paraId="54726D21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2EC5" w:rsidRPr="00C35B83" w14:paraId="44881FB7" w14:textId="77777777" w:rsidTr="00B968A1">
        <w:tc>
          <w:tcPr>
            <w:tcW w:w="4434" w:type="dxa"/>
            <w:vAlign w:val="center"/>
          </w:tcPr>
          <w:p w14:paraId="30F6209A" w14:textId="77777777" w:rsidR="00092EC5" w:rsidRPr="00C35B83" w:rsidRDefault="00092EC5" w:rsidP="00B96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D4D7ECC" w14:textId="77777777" w:rsidR="00092EC5" w:rsidRPr="00C35B83" w:rsidRDefault="00092EC5" w:rsidP="00B96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5106438E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</w:tcPr>
          <w:p w14:paraId="785A8AB4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2EC5" w:rsidRPr="00C35B83" w14:paraId="382B2F51" w14:textId="77777777" w:rsidTr="00B968A1">
        <w:tc>
          <w:tcPr>
            <w:tcW w:w="4434" w:type="dxa"/>
            <w:vAlign w:val="center"/>
          </w:tcPr>
          <w:p w14:paraId="353580EE" w14:textId="77777777" w:rsidR="00092EC5" w:rsidRPr="00C35B83" w:rsidRDefault="00092EC5" w:rsidP="00B96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609FEEF2" w14:textId="77777777" w:rsidR="00092EC5" w:rsidRPr="00C35B83" w:rsidRDefault="00092EC5" w:rsidP="00B96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29E9480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</w:tcPr>
          <w:p w14:paraId="48B3E37E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2EC5" w:rsidRPr="00C35B83" w14:paraId="56EE065C" w14:textId="77777777" w:rsidTr="00B968A1">
        <w:tc>
          <w:tcPr>
            <w:tcW w:w="4434" w:type="dxa"/>
          </w:tcPr>
          <w:p w14:paraId="6BC30865" w14:textId="77777777" w:rsidR="00092EC5" w:rsidRPr="00C35B83" w:rsidRDefault="00092EC5" w:rsidP="00B968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kwota</w:t>
            </w:r>
          </w:p>
        </w:tc>
        <w:tc>
          <w:tcPr>
            <w:tcW w:w="2404" w:type="dxa"/>
            <w:shd w:val="clear" w:color="auto" w:fill="BDD6EE" w:themeFill="accent5" w:themeFillTint="66"/>
          </w:tcPr>
          <w:p w14:paraId="3425FFF5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D917D2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BDD6EE" w:themeFill="accent5" w:themeFillTint="66"/>
          </w:tcPr>
          <w:p w14:paraId="1373A783" w14:textId="77777777" w:rsidR="00092EC5" w:rsidRPr="00C35B83" w:rsidRDefault="00092EC5" w:rsidP="00B96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6F95407" w14:textId="3FD8EFF9" w:rsidR="00092EC5" w:rsidRDefault="00092EC5" w:rsidP="00092E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C5"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B094A" w14:textId="5E616CAB" w:rsidR="00092EC5" w:rsidRDefault="00092EC5" w:rsidP="00092EC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o technicznej wykonalności (jeśli dotyczy) proponowanego projektu:</w:t>
      </w:r>
    </w:p>
    <w:p w14:paraId="5A92C804" w14:textId="3A2106C0" w:rsidR="00092EC5" w:rsidRDefault="00092EC5" w:rsidP="00092EC5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</w:t>
      </w:r>
    </w:p>
    <w:p w14:paraId="200CB816" w14:textId="0F151A4D" w:rsidR="00092EC5" w:rsidRDefault="00092EC5" w:rsidP="00092EC5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negatywna</w:t>
      </w:r>
    </w:p>
    <w:p w14:paraId="379EACC0" w14:textId="35385978" w:rsidR="00092EC5" w:rsidRDefault="00092EC5" w:rsidP="00092EC5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31CE4EFA" w14:textId="2A289A3B" w:rsidR="00092EC5" w:rsidRDefault="00092EC5" w:rsidP="00092EC5">
      <w:pPr>
        <w:spacing w:after="120"/>
        <w:ind w:left="6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2EC5">
        <w:rPr>
          <w:rFonts w:ascii="Times New Roman" w:hAnsi="Times New Roman" w:cs="Times New Roman"/>
          <w:i/>
          <w:iCs/>
          <w:sz w:val="20"/>
          <w:szCs w:val="20"/>
        </w:rPr>
        <w:t>(w przypadku odpowiedzi b) należy uzasadnić)</w:t>
      </w:r>
    </w:p>
    <w:p w14:paraId="034301FB" w14:textId="3CAFB4C7" w:rsidR="00E307F0" w:rsidRDefault="00E307F0" w:rsidP="00E307F0">
      <w:pPr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711C9" w14:textId="78F1B2D9" w:rsidR="00E307F0" w:rsidRDefault="00E307F0" w:rsidP="00E307F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okoliczności uniemożliwiające realizację proponowanego projektu:</w:t>
      </w:r>
    </w:p>
    <w:p w14:paraId="6B672A76" w14:textId="0139E654" w:rsidR="00E307F0" w:rsidRDefault="00E307F0" w:rsidP="00E307F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są znane w okresie prowadzenia analizy,</w:t>
      </w:r>
    </w:p>
    <w:p w14:paraId="2545CBDB" w14:textId="4329187F" w:rsidR="00E307F0" w:rsidRDefault="00E307F0" w:rsidP="00E307F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znane w okresie prowadzenia analizy</w:t>
      </w:r>
      <w:r w:rsidR="00D239FD">
        <w:rPr>
          <w:rFonts w:ascii="Times New Roman" w:hAnsi="Times New Roman" w:cs="Times New Roman"/>
          <w:sz w:val="24"/>
          <w:szCs w:val="24"/>
        </w:rPr>
        <w:t>.</w:t>
      </w:r>
    </w:p>
    <w:p w14:paraId="067A40F6" w14:textId="0C152A13" w:rsidR="00E307F0" w:rsidRPr="00E307F0" w:rsidRDefault="00E307F0" w:rsidP="00E307F0">
      <w:pPr>
        <w:spacing w:after="120"/>
        <w:ind w:left="6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07F0">
        <w:rPr>
          <w:rFonts w:ascii="Times New Roman" w:hAnsi="Times New Roman" w:cs="Times New Roman"/>
          <w:i/>
          <w:iCs/>
          <w:sz w:val="20"/>
          <w:szCs w:val="20"/>
        </w:rPr>
        <w:t xml:space="preserve">(w przypadku odpowiedzi b) </w:t>
      </w:r>
      <w:r>
        <w:rPr>
          <w:rFonts w:ascii="Times New Roman" w:hAnsi="Times New Roman" w:cs="Times New Roman"/>
          <w:i/>
          <w:iCs/>
          <w:sz w:val="20"/>
          <w:szCs w:val="20"/>
        </w:rPr>
        <w:t>proszę opisać te okoliczności i wyjaśnić ich wpływ na realizację zadania)</w:t>
      </w:r>
    </w:p>
    <w:p w14:paraId="72B194E2" w14:textId="1A9D9303" w:rsidR="00E307F0" w:rsidRPr="00D239FD" w:rsidRDefault="00E307F0" w:rsidP="00D239F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07F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5E19B" w14:textId="77777777" w:rsidR="005F54B6" w:rsidRPr="005F54B6" w:rsidRDefault="005F54B6" w:rsidP="005F54B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07F7B" w14:textId="27A0A6C0" w:rsidR="00E47A46" w:rsidRDefault="00E47A46" w:rsidP="00E53989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Rekomendacja dotycząca uwzględnienia propozycji projektu zgłoszonego do </w:t>
      </w:r>
      <w:r w:rsidR="00DC0D41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udżetu </w:t>
      </w:r>
      <w:r w:rsidR="00DC0D4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bywatelskiego na karcie do głosowania:</w:t>
      </w:r>
    </w:p>
    <w:p w14:paraId="4ADF36EA" w14:textId="7F3D9944" w:rsidR="00E307F0" w:rsidRDefault="00E307F0" w:rsidP="00E307F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                  b) negatywna</w:t>
      </w:r>
    </w:p>
    <w:p w14:paraId="019B3995" w14:textId="77777777" w:rsidR="00E307F0" w:rsidRPr="00E307F0" w:rsidRDefault="00E307F0" w:rsidP="00E307F0">
      <w:pPr>
        <w:pStyle w:val="Akapitzlist"/>
        <w:spacing w:after="120"/>
        <w:ind w:left="6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07F0">
        <w:rPr>
          <w:rFonts w:ascii="Times New Roman" w:hAnsi="Times New Roman" w:cs="Times New Roman"/>
          <w:i/>
          <w:iCs/>
          <w:sz w:val="20"/>
          <w:szCs w:val="20"/>
        </w:rPr>
        <w:t>(w przypadku odpowiedzi b) należy uzasadnić)</w:t>
      </w:r>
    </w:p>
    <w:p w14:paraId="792DCD65" w14:textId="3D92FE52" w:rsidR="00E307F0" w:rsidRDefault="00E307F0" w:rsidP="00E307F0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307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35D44" w14:textId="0C8DCC81" w:rsidR="00E307F0" w:rsidRDefault="00E307F0" w:rsidP="00E307F0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3164ADD" w14:textId="4D53D24B" w:rsidR="00E307F0" w:rsidRPr="00E307F0" w:rsidRDefault="00DC0D41" w:rsidP="00E307F0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C0D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31C2D" wp14:editId="3EB8767F">
                <wp:simplePos x="0" y="0"/>
                <wp:positionH relativeFrom="column">
                  <wp:posOffset>395605</wp:posOffset>
                </wp:positionH>
                <wp:positionV relativeFrom="paragraph">
                  <wp:posOffset>442595</wp:posOffset>
                </wp:positionV>
                <wp:extent cx="5299075" cy="3089275"/>
                <wp:effectExtent l="0" t="0" r="15875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308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A37B" w14:textId="6E597A52" w:rsidR="00DC0D41" w:rsidRDefault="00DC0D41">
                            <w:r>
                              <w:t>Podpisy Komisji ds.ocen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1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15pt;margin-top:34.85pt;width:417.25pt;height:2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">
                <v:textbox>
                  <w:txbxContent>
                    <w:p w14:paraId="5544A37B" w14:textId="6E597A52" w:rsidR="00DC0D41" w:rsidRDefault="00DC0D41">
                      <w:r>
                        <w:t xml:space="preserve">Podpisy Komisji </w:t>
                      </w:r>
                      <w:proofErr w:type="spellStart"/>
                      <w:r>
                        <w:t>ds.ocen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307F0">
        <w:rPr>
          <w:rFonts w:ascii="Times New Roman" w:hAnsi="Times New Roman" w:cs="Times New Roman"/>
          <w:sz w:val="24"/>
          <w:szCs w:val="24"/>
        </w:rPr>
        <w:t>Syców, dnia ………………….</w:t>
      </w:r>
    </w:p>
    <w:p w14:paraId="5406F62B" w14:textId="3AE869CD" w:rsidR="00E307F0" w:rsidRDefault="00E307F0" w:rsidP="00F6175B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12F9F7D" w14:textId="77777777" w:rsidR="00F6175B" w:rsidRPr="00F6175B" w:rsidRDefault="00F6175B" w:rsidP="00F6175B">
      <w:pPr>
        <w:pStyle w:val="Akapitzlist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712919F" w14:textId="77777777" w:rsidR="00E307F0" w:rsidRPr="00E307F0" w:rsidRDefault="00E307F0" w:rsidP="00E307F0">
      <w:pPr>
        <w:pStyle w:val="Akapitzlist"/>
        <w:spacing w:after="120" w:line="36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14:paraId="14392647" w14:textId="06798956" w:rsidR="00E47A46" w:rsidRDefault="00E47A46" w:rsidP="00E53989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Stanowisko Burmistrza Miasta i Gminy Syców dotyczące uwzględnienia na karcie do głosowania propozycji projektu o nr ID……………………………….. zgłoszonego do Budżetu Obywatelskiego:</w:t>
      </w:r>
    </w:p>
    <w:p w14:paraId="52975CC2" w14:textId="449FBF8C" w:rsidR="00E307F0" w:rsidRPr="002521E3" w:rsidRDefault="00E307F0" w:rsidP="002521E3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E3">
        <w:rPr>
          <w:rFonts w:ascii="Times New Roman" w:hAnsi="Times New Roman" w:cs="Times New Roman"/>
          <w:sz w:val="24"/>
          <w:szCs w:val="24"/>
        </w:rPr>
        <w:t>pozytywna                  b) negatywna</w:t>
      </w:r>
    </w:p>
    <w:p w14:paraId="13CE5B9E" w14:textId="77777777" w:rsidR="00E307F0" w:rsidRPr="00E307F0" w:rsidRDefault="00E307F0" w:rsidP="00E307F0">
      <w:pPr>
        <w:pStyle w:val="Akapitzlist"/>
        <w:spacing w:after="120"/>
        <w:ind w:left="6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07F0">
        <w:rPr>
          <w:rFonts w:ascii="Times New Roman" w:hAnsi="Times New Roman" w:cs="Times New Roman"/>
          <w:i/>
          <w:iCs/>
          <w:sz w:val="20"/>
          <w:szCs w:val="20"/>
        </w:rPr>
        <w:t>(w przypadku odpowiedzi b) należy uzasadnić)</w:t>
      </w:r>
    </w:p>
    <w:p w14:paraId="7F965F03" w14:textId="6E9D75CA" w:rsidR="00E47A46" w:rsidRDefault="00E307F0" w:rsidP="00E307F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7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60113" w14:textId="14DD93E0" w:rsidR="00E47A46" w:rsidRDefault="00E47A46" w:rsidP="00E47A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Szacunkowy koszt realizacji projektu po przeprowadzonej weryfikacji:</w:t>
      </w:r>
    </w:p>
    <w:p w14:paraId="490FB7DC" w14:textId="09BEFCE8" w:rsidR="00E53989" w:rsidRDefault="00E47A46" w:rsidP="00E47A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4758113F" w14:textId="2A1D94FC" w:rsidR="00E53989" w:rsidRDefault="00E53989" w:rsidP="00E47A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BE9588B" w14:textId="51F6B3E5" w:rsidR="00D239FD" w:rsidRDefault="00D239FD" w:rsidP="00E47A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0604B83" w14:textId="77777777" w:rsidR="00D239FD" w:rsidRPr="002521E3" w:rsidRDefault="00D239FD" w:rsidP="00E47A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865F272" w14:textId="1D0E8395" w:rsidR="00E53989" w:rsidRDefault="00E53989" w:rsidP="00E47A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Syców, dnia………………………….                                              ……………………………………</w:t>
      </w:r>
    </w:p>
    <w:p w14:paraId="50DA9E74" w14:textId="46B42DB3" w:rsidR="00E53989" w:rsidRPr="00E53989" w:rsidRDefault="00E53989" w:rsidP="00E47A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r w:rsidR="002521E3">
        <w:rPr>
          <w:rFonts w:ascii="Times New Roman" w:hAnsi="Times New Roman" w:cs="Times New Roman"/>
          <w:sz w:val="24"/>
          <w:szCs w:val="24"/>
        </w:rPr>
        <w:t>Burmistrz Miasta i Gminy Syców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53989" w:rsidRPr="00E53989" w:rsidSect="007E6D76">
      <w:headerReference w:type="default" r:id="rId8"/>
      <w:footerReference w:type="default" r:id="rId9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D414" w14:textId="77777777" w:rsidR="00190A64" w:rsidRDefault="00190A64" w:rsidP="007E6D76">
      <w:r>
        <w:separator/>
      </w:r>
    </w:p>
  </w:endnote>
  <w:endnote w:type="continuationSeparator" w:id="0">
    <w:p w14:paraId="1CA42996" w14:textId="77777777" w:rsidR="00190A64" w:rsidRDefault="00190A64" w:rsidP="007E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B12" w14:textId="131F7D63" w:rsidR="007E6D76" w:rsidRPr="00DD4B68" w:rsidRDefault="007E6D76" w:rsidP="007E6D76">
    <w:pPr>
      <w:pStyle w:val="Stopka"/>
      <w:jc w:val="center"/>
      <w:rPr>
        <w:sz w:val="20"/>
        <w:szCs w:val="20"/>
      </w:rPr>
    </w:pPr>
  </w:p>
  <w:p w14:paraId="584B59BB" w14:textId="77777777" w:rsidR="007E6D76" w:rsidRPr="00DD4B68" w:rsidRDefault="007E6D7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C047" w14:textId="77777777" w:rsidR="00190A64" w:rsidRDefault="00190A64" w:rsidP="007E6D76">
      <w:r>
        <w:separator/>
      </w:r>
    </w:p>
  </w:footnote>
  <w:footnote w:type="continuationSeparator" w:id="0">
    <w:p w14:paraId="23D9E029" w14:textId="77777777" w:rsidR="00190A64" w:rsidRDefault="00190A64" w:rsidP="007E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2CA" w14:textId="7B22E173" w:rsidR="004543D9" w:rsidRDefault="004543D9" w:rsidP="004543D9">
    <w:pPr>
      <w:pStyle w:val="Nagwek"/>
      <w:pBdr>
        <w:bottom w:val="single" w:sz="6" w:space="1" w:color="auto"/>
      </w:pBdr>
      <w:rPr>
        <w:sz w:val="20"/>
        <w:szCs w:val="20"/>
      </w:rPr>
    </w:pPr>
    <w:r w:rsidRPr="00AD41D6">
      <w:rPr>
        <w:sz w:val="20"/>
        <w:szCs w:val="20"/>
      </w:rPr>
      <w:t xml:space="preserve">Dziennik Urzędowy Województwa Dolnośląskiego     </w:t>
    </w:r>
    <w:r>
      <w:rPr>
        <w:sz w:val="20"/>
        <w:szCs w:val="20"/>
      </w:rPr>
      <w:t xml:space="preserve">            -</w:t>
    </w:r>
    <w:r>
      <w:rPr>
        <w:sz w:val="20"/>
        <w:szCs w:val="20"/>
      </w:rPr>
      <w:t xml:space="preserve"> 10 </w:t>
    </w:r>
    <w:r>
      <w:rPr>
        <w:sz w:val="20"/>
        <w:szCs w:val="20"/>
      </w:rPr>
      <w:t xml:space="preserve">-  </w:t>
    </w:r>
    <w:r w:rsidRPr="00AD41D6">
      <w:rPr>
        <w:sz w:val="20"/>
        <w:szCs w:val="20"/>
      </w:rPr>
      <w:t xml:space="preserve">                                                                 Poz. 3012</w:t>
    </w:r>
  </w:p>
  <w:p w14:paraId="46B412A3" w14:textId="77777777" w:rsidR="004543D9" w:rsidRDefault="0045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019"/>
    <w:multiLevelType w:val="hybridMultilevel"/>
    <w:tmpl w:val="EA4054C6"/>
    <w:lvl w:ilvl="0" w:tplc="C49C4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016192"/>
    <w:multiLevelType w:val="hybridMultilevel"/>
    <w:tmpl w:val="3EB624F6"/>
    <w:lvl w:ilvl="0" w:tplc="C49C4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01354B"/>
    <w:multiLevelType w:val="hybridMultilevel"/>
    <w:tmpl w:val="E00C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3B2"/>
    <w:multiLevelType w:val="hybridMultilevel"/>
    <w:tmpl w:val="63D6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733C"/>
    <w:multiLevelType w:val="hybridMultilevel"/>
    <w:tmpl w:val="186ADC9A"/>
    <w:lvl w:ilvl="0" w:tplc="0838B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4DE8"/>
    <w:multiLevelType w:val="hybridMultilevel"/>
    <w:tmpl w:val="861A1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2755"/>
    <w:multiLevelType w:val="hybridMultilevel"/>
    <w:tmpl w:val="AB9021DE"/>
    <w:lvl w:ilvl="0" w:tplc="C49C4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1A65AA"/>
    <w:multiLevelType w:val="hybridMultilevel"/>
    <w:tmpl w:val="2D9E8D02"/>
    <w:lvl w:ilvl="0" w:tplc="C49C4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654F57"/>
    <w:multiLevelType w:val="hybridMultilevel"/>
    <w:tmpl w:val="51B8656E"/>
    <w:lvl w:ilvl="0" w:tplc="A0B25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F60504"/>
    <w:multiLevelType w:val="hybridMultilevel"/>
    <w:tmpl w:val="BA48E266"/>
    <w:lvl w:ilvl="0" w:tplc="5B7AB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656C34"/>
    <w:multiLevelType w:val="hybridMultilevel"/>
    <w:tmpl w:val="A970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2C87"/>
    <w:multiLevelType w:val="hybridMultilevel"/>
    <w:tmpl w:val="779AC9CA"/>
    <w:lvl w:ilvl="0" w:tplc="C49C4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526C6E"/>
    <w:multiLevelType w:val="hybridMultilevel"/>
    <w:tmpl w:val="95FC61D2"/>
    <w:lvl w:ilvl="0" w:tplc="D6D89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187532"/>
    <w:multiLevelType w:val="hybridMultilevel"/>
    <w:tmpl w:val="5254E47E"/>
    <w:lvl w:ilvl="0" w:tplc="C49C4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D865F8"/>
    <w:multiLevelType w:val="hybridMultilevel"/>
    <w:tmpl w:val="77183D28"/>
    <w:lvl w:ilvl="0" w:tplc="C49C4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82658568">
    <w:abstractNumId w:val="2"/>
  </w:num>
  <w:num w:numId="2" w16cid:durableId="69162395">
    <w:abstractNumId w:val="3"/>
  </w:num>
  <w:num w:numId="3" w16cid:durableId="309555316">
    <w:abstractNumId w:val="10"/>
  </w:num>
  <w:num w:numId="4" w16cid:durableId="1375082386">
    <w:abstractNumId w:val="4"/>
  </w:num>
  <w:num w:numId="5" w16cid:durableId="1934044323">
    <w:abstractNumId w:val="12"/>
  </w:num>
  <w:num w:numId="6" w16cid:durableId="437527225">
    <w:abstractNumId w:val="4"/>
    <w:lvlOverride w:ilvl="0">
      <w:lvl w:ilvl="0" w:tplc="0838BA4A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190728744">
    <w:abstractNumId w:val="8"/>
  </w:num>
  <w:num w:numId="8" w16cid:durableId="2090039030">
    <w:abstractNumId w:val="7"/>
  </w:num>
  <w:num w:numId="9" w16cid:durableId="50080391">
    <w:abstractNumId w:val="13"/>
  </w:num>
  <w:num w:numId="10" w16cid:durableId="912659484">
    <w:abstractNumId w:val="11"/>
  </w:num>
  <w:num w:numId="11" w16cid:durableId="1375693774">
    <w:abstractNumId w:val="14"/>
  </w:num>
  <w:num w:numId="12" w16cid:durableId="1452431561">
    <w:abstractNumId w:val="0"/>
  </w:num>
  <w:num w:numId="13" w16cid:durableId="262230414">
    <w:abstractNumId w:val="6"/>
  </w:num>
  <w:num w:numId="14" w16cid:durableId="1540364021">
    <w:abstractNumId w:val="1"/>
  </w:num>
  <w:num w:numId="15" w16cid:durableId="425273845">
    <w:abstractNumId w:val="9"/>
  </w:num>
  <w:num w:numId="16" w16cid:durableId="12998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D1"/>
    <w:rsid w:val="00002D04"/>
    <w:rsid w:val="00092EC5"/>
    <w:rsid w:val="000A327C"/>
    <w:rsid w:val="000E6BE2"/>
    <w:rsid w:val="00100DB9"/>
    <w:rsid w:val="00110999"/>
    <w:rsid w:val="0015095C"/>
    <w:rsid w:val="00171B92"/>
    <w:rsid w:val="00190A64"/>
    <w:rsid w:val="001A6EC9"/>
    <w:rsid w:val="001B78EC"/>
    <w:rsid w:val="001D1E99"/>
    <w:rsid w:val="001F4E0B"/>
    <w:rsid w:val="00203019"/>
    <w:rsid w:val="002161F2"/>
    <w:rsid w:val="002337B2"/>
    <w:rsid w:val="002521E3"/>
    <w:rsid w:val="002524A6"/>
    <w:rsid w:val="002838D9"/>
    <w:rsid w:val="002C3A95"/>
    <w:rsid w:val="0031445A"/>
    <w:rsid w:val="00364023"/>
    <w:rsid w:val="003E1963"/>
    <w:rsid w:val="003F16F9"/>
    <w:rsid w:val="004056EF"/>
    <w:rsid w:val="00417C86"/>
    <w:rsid w:val="004543D9"/>
    <w:rsid w:val="00480AEE"/>
    <w:rsid w:val="00485618"/>
    <w:rsid w:val="00505C64"/>
    <w:rsid w:val="00570380"/>
    <w:rsid w:val="00596A4B"/>
    <w:rsid w:val="005F54B6"/>
    <w:rsid w:val="006A646E"/>
    <w:rsid w:val="006F6A31"/>
    <w:rsid w:val="00733B47"/>
    <w:rsid w:val="00797EAF"/>
    <w:rsid w:val="007A7B9F"/>
    <w:rsid w:val="007E6D76"/>
    <w:rsid w:val="00811312"/>
    <w:rsid w:val="00855C95"/>
    <w:rsid w:val="008B2ED4"/>
    <w:rsid w:val="009746EA"/>
    <w:rsid w:val="009E741C"/>
    <w:rsid w:val="00A20237"/>
    <w:rsid w:val="00A46C33"/>
    <w:rsid w:val="00A74231"/>
    <w:rsid w:val="00AB363E"/>
    <w:rsid w:val="00AD1DC3"/>
    <w:rsid w:val="00AD24E4"/>
    <w:rsid w:val="00AE55F2"/>
    <w:rsid w:val="00B12DB7"/>
    <w:rsid w:val="00B53126"/>
    <w:rsid w:val="00B61494"/>
    <w:rsid w:val="00BB4185"/>
    <w:rsid w:val="00BC7514"/>
    <w:rsid w:val="00BD52BE"/>
    <w:rsid w:val="00BD62E1"/>
    <w:rsid w:val="00BF2BB4"/>
    <w:rsid w:val="00BF655E"/>
    <w:rsid w:val="00C35B83"/>
    <w:rsid w:val="00C457F0"/>
    <w:rsid w:val="00C74D3B"/>
    <w:rsid w:val="00C75FD1"/>
    <w:rsid w:val="00D239FD"/>
    <w:rsid w:val="00D87762"/>
    <w:rsid w:val="00D969C5"/>
    <w:rsid w:val="00DC0D41"/>
    <w:rsid w:val="00DC3454"/>
    <w:rsid w:val="00DD4B68"/>
    <w:rsid w:val="00E00794"/>
    <w:rsid w:val="00E264BA"/>
    <w:rsid w:val="00E307F0"/>
    <w:rsid w:val="00E47A46"/>
    <w:rsid w:val="00E53989"/>
    <w:rsid w:val="00E9754D"/>
    <w:rsid w:val="00EA1DEA"/>
    <w:rsid w:val="00EA6AA9"/>
    <w:rsid w:val="00EC1543"/>
    <w:rsid w:val="00ED26AC"/>
    <w:rsid w:val="00ED44BE"/>
    <w:rsid w:val="00F30632"/>
    <w:rsid w:val="00F6175B"/>
    <w:rsid w:val="00F80B56"/>
    <w:rsid w:val="00FC54E9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51435"/>
  <w15:chartTrackingRefBased/>
  <w15:docId w15:val="{6153E9CE-DD21-44D6-BFD0-D69BAB9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5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38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337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7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6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D76"/>
  </w:style>
  <w:style w:type="paragraph" w:styleId="Stopka">
    <w:name w:val="footer"/>
    <w:basedOn w:val="Normalny"/>
    <w:link w:val="StopkaZnak"/>
    <w:uiPriority w:val="99"/>
    <w:unhideWhenUsed/>
    <w:rsid w:val="007E6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D76"/>
  </w:style>
  <w:style w:type="table" w:customStyle="1" w:styleId="Tabela-Siatka1">
    <w:name w:val="Tabela - Siatka1"/>
    <w:basedOn w:val="Standardowy"/>
    <w:next w:val="Tabela-Siatka"/>
    <w:uiPriority w:val="39"/>
    <w:rsid w:val="00C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EFA6-AE99-401C-BC04-8B5939D2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6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Januszkiewicz</dc:creator>
  <cp:keywords/>
  <dc:description/>
  <cp:lastModifiedBy>Emilia Januszkiewicz</cp:lastModifiedBy>
  <cp:revision>15</cp:revision>
  <cp:lastPrinted>2022-05-18T06:58:00Z</cp:lastPrinted>
  <dcterms:created xsi:type="dcterms:W3CDTF">2022-03-18T12:04:00Z</dcterms:created>
  <dcterms:modified xsi:type="dcterms:W3CDTF">2022-06-23T15:16:00Z</dcterms:modified>
</cp:coreProperties>
</file>