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5E07" w14:textId="77777777" w:rsidR="006467F3" w:rsidRPr="00503165" w:rsidRDefault="006467F3" w:rsidP="006467F3">
      <w:pPr>
        <w:pStyle w:val="Default"/>
        <w:rPr>
          <w:color w:val="auto"/>
        </w:rPr>
      </w:pPr>
    </w:p>
    <w:p w14:paraId="60D01539" w14:textId="77777777" w:rsidR="006467F3" w:rsidRPr="00503165" w:rsidRDefault="006467F3" w:rsidP="006467F3">
      <w:pPr>
        <w:pStyle w:val="Default"/>
        <w:rPr>
          <w:color w:val="auto"/>
        </w:rPr>
      </w:pPr>
    </w:p>
    <w:p w14:paraId="29CB0E04" w14:textId="77777777" w:rsidR="006467F3" w:rsidRPr="00503165" w:rsidRDefault="006467F3" w:rsidP="006467F3">
      <w:pPr>
        <w:pStyle w:val="Default"/>
        <w:rPr>
          <w:color w:val="auto"/>
        </w:rPr>
      </w:pPr>
    </w:p>
    <w:p w14:paraId="6DE56EEA" w14:textId="77777777" w:rsidR="006467F3" w:rsidRPr="00503165" w:rsidRDefault="006467F3" w:rsidP="006467F3">
      <w:pPr>
        <w:pStyle w:val="Default"/>
        <w:rPr>
          <w:color w:val="auto"/>
        </w:rPr>
      </w:pPr>
      <w:r w:rsidRPr="00503165">
        <w:rPr>
          <w:color w:val="auto"/>
        </w:rPr>
        <w:t xml:space="preserve"> </w:t>
      </w:r>
      <w:r w:rsidRPr="00503165">
        <w:rPr>
          <w:color w:val="auto"/>
        </w:rPr>
        <w:tab/>
      </w:r>
      <w:r w:rsidRPr="00503165">
        <w:rPr>
          <w:color w:val="auto"/>
        </w:rPr>
        <w:tab/>
      </w:r>
      <w:r w:rsidRPr="00503165">
        <w:rPr>
          <w:color w:val="auto"/>
        </w:rPr>
        <w:tab/>
      </w:r>
      <w:r w:rsidRPr="00503165">
        <w:rPr>
          <w:color w:val="auto"/>
        </w:rPr>
        <w:tab/>
      </w:r>
      <w:r w:rsidRPr="00503165">
        <w:rPr>
          <w:color w:val="auto"/>
        </w:rPr>
        <w:tab/>
      </w:r>
      <w:r w:rsidRPr="00503165">
        <w:rPr>
          <w:color w:val="auto"/>
        </w:rPr>
        <w:tab/>
      </w:r>
      <w:r w:rsidRPr="00503165">
        <w:rPr>
          <w:color w:val="auto"/>
        </w:rPr>
        <w:tab/>
        <w:t xml:space="preserve">              </w:t>
      </w:r>
      <w:r w:rsidRPr="00503165">
        <w:rPr>
          <w:color w:val="auto"/>
        </w:rPr>
        <w:tab/>
        <w:t xml:space="preserve">   ..…..…….……………… </w:t>
      </w:r>
    </w:p>
    <w:p w14:paraId="15DD0172" w14:textId="77777777" w:rsidR="006467F3" w:rsidRPr="00503165" w:rsidRDefault="006467F3" w:rsidP="006467F3">
      <w:pPr>
        <w:pStyle w:val="Default"/>
        <w:ind w:left="5664" w:firstLine="708"/>
        <w:rPr>
          <w:color w:val="auto"/>
        </w:rPr>
      </w:pPr>
      <w:r w:rsidRPr="00503165">
        <w:rPr>
          <w:color w:val="auto"/>
        </w:rPr>
        <w:t xml:space="preserve">         (miejscowość, data) </w:t>
      </w:r>
    </w:p>
    <w:p w14:paraId="5A8D1E65" w14:textId="77777777" w:rsidR="006467F3" w:rsidRPr="00503165" w:rsidRDefault="006467F3" w:rsidP="006467F3">
      <w:pPr>
        <w:pStyle w:val="Default"/>
        <w:rPr>
          <w:color w:val="auto"/>
        </w:rPr>
      </w:pPr>
      <w:r w:rsidRPr="00503165">
        <w:rPr>
          <w:color w:val="auto"/>
        </w:rPr>
        <w:t xml:space="preserve">………………………………………………...  </w:t>
      </w:r>
    </w:p>
    <w:p w14:paraId="72D3FA6E" w14:textId="77777777" w:rsidR="006467F3" w:rsidRPr="00503165" w:rsidRDefault="006467F3" w:rsidP="006467F3">
      <w:pPr>
        <w:pStyle w:val="Default"/>
        <w:rPr>
          <w:color w:val="auto"/>
        </w:rPr>
      </w:pPr>
      <w:r w:rsidRPr="00503165">
        <w:rPr>
          <w:color w:val="auto"/>
        </w:rPr>
        <w:t xml:space="preserve">(imię i nazwisko mieszkańca) </w:t>
      </w:r>
    </w:p>
    <w:p w14:paraId="493B43D3" w14:textId="77777777" w:rsidR="006467F3" w:rsidRPr="00503165" w:rsidRDefault="006467F3" w:rsidP="006467F3">
      <w:pPr>
        <w:pStyle w:val="Default"/>
        <w:rPr>
          <w:color w:val="auto"/>
        </w:rPr>
      </w:pPr>
      <w:r w:rsidRPr="00503165">
        <w:rPr>
          <w:color w:val="auto"/>
        </w:rPr>
        <w:t xml:space="preserve">………………………………………………… </w:t>
      </w:r>
    </w:p>
    <w:p w14:paraId="01A5C4DB" w14:textId="77777777" w:rsidR="006467F3" w:rsidRPr="00503165" w:rsidRDefault="006467F3" w:rsidP="006467F3">
      <w:pPr>
        <w:pStyle w:val="Default"/>
        <w:rPr>
          <w:color w:val="auto"/>
        </w:rPr>
      </w:pPr>
      <w:r w:rsidRPr="00503165">
        <w:rPr>
          <w:color w:val="auto"/>
        </w:rPr>
        <w:t xml:space="preserve">(adres zamieszkania) </w:t>
      </w:r>
    </w:p>
    <w:p w14:paraId="4F7DB8CF" w14:textId="77777777" w:rsidR="006467F3" w:rsidRPr="00503165" w:rsidRDefault="006467F3" w:rsidP="006467F3">
      <w:pPr>
        <w:pStyle w:val="Default"/>
        <w:rPr>
          <w:color w:val="auto"/>
        </w:rPr>
      </w:pPr>
      <w:r w:rsidRPr="00503165">
        <w:rPr>
          <w:color w:val="auto"/>
        </w:rPr>
        <w:t xml:space="preserve">………………………………………………… </w:t>
      </w:r>
    </w:p>
    <w:p w14:paraId="2527C055" w14:textId="77777777" w:rsidR="006467F3" w:rsidRPr="00503165" w:rsidRDefault="006467F3" w:rsidP="006467F3">
      <w:pPr>
        <w:pStyle w:val="Default"/>
        <w:rPr>
          <w:color w:val="auto"/>
        </w:rPr>
      </w:pPr>
      <w:r w:rsidRPr="00503165">
        <w:rPr>
          <w:color w:val="auto"/>
        </w:rPr>
        <w:t>(nr telefonu)</w:t>
      </w:r>
    </w:p>
    <w:p w14:paraId="010A47BD" w14:textId="77777777" w:rsidR="006467F3" w:rsidRPr="00503165" w:rsidRDefault="006467F3" w:rsidP="006467F3">
      <w:pPr>
        <w:pStyle w:val="Default"/>
        <w:rPr>
          <w:b/>
          <w:color w:val="auto"/>
        </w:rPr>
      </w:pPr>
    </w:p>
    <w:p w14:paraId="026EBC63" w14:textId="77777777" w:rsidR="002470AA" w:rsidRPr="00503165" w:rsidRDefault="002470AA" w:rsidP="006467F3">
      <w:pPr>
        <w:pStyle w:val="Default"/>
        <w:rPr>
          <w:b/>
          <w:color w:val="auto"/>
        </w:rPr>
      </w:pPr>
    </w:p>
    <w:p w14:paraId="6D3DC135" w14:textId="77777777" w:rsidR="002470AA" w:rsidRPr="00503165" w:rsidRDefault="002470AA" w:rsidP="006467F3">
      <w:pPr>
        <w:pStyle w:val="Default"/>
        <w:rPr>
          <w:b/>
          <w:color w:val="auto"/>
        </w:rPr>
      </w:pPr>
    </w:p>
    <w:p w14:paraId="752A1023" w14:textId="77777777" w:rsidR="008436C1" w:rsidRPr="00503165" w:rsidRDefault="008436C1" w:rsidP="006467F3">
      <w:pPr>
        <w:pStyle w:val="Default"/>
        <w:rPr>
          <w:b/>
          <w:color w:val="auto"/>
        </w:rPr>
      </w:pPr>
    </w:p>
    <w:p w14:paraId="69BA0660" w14:textId="77777777" w:rsidR="006467F3" w:rsidRPr="00503165" w:rsidRDefault="006467F3" w:rsidP="00503165">
      <w:pPr>
        <w:pStyle w:val="Default"/>
        <w:spacing w:line="360" w:lineRule="auto"/>
        <w:ind w:left="2832"/>
        <w:jc w:val="center"/>
        <w:rPr>
          <w:bCs/>
          <w:color w:val="auto"/>
        </w:rPr>
      </w:pPr>
      <w:r w:rsidRPr="00503165">
        <w:rPr>
          <w:bCs/>
          <w:color w:val="auto"/>
        </w:rPr>
        <w:t xml:space="preserve">Przewodniczący Rady </w:t>
      </w:r>
      <w:r w:rsidR="00043DD7">
        <w:rPr>
          <w:bCs/>
          <w:color w:val="auto"/>
        </w:rPr>
        <w:t>Miejskiej w Sycowie</w:t>
      </w:r>
    </w:p>
    <w:p w14:paraId="20936DDD" w14:textId="77777777" w:rsidR="008436C1" w:rsidRPr="00503165" w:rsidRDefault="00503165" w:rsidP="00503165">
      <w:pPr>
        <w:pStyle w:val="Default"/>
        <w:spacing w:line="360" w:lineRule="auto"/>
        <w:ind w:left="2832"/>
        <w:jc w:val="center"/>
        <w:rPr>
          <w:bCs/>
          <w:color w:val="auto"/>
        </w:rPr>
      </w:pPr>
      <w:r w:rsidRPr="00503165">
        <w:rPr>
          <w:bCs/>
          <w:color w:val="auto"/>
        </w:rPr>
        <w:t>Robert Dziergwa</w:t>
      </w:r>
    </w:p>
    <w:p w14:paraId="52EA7AB8" w14:textId="77777777" w:rsidR="002470AA" w:rsidRPr="00503165" w:rsidRDefault="002470AA" w:rsidP="00503165">
      <w:pPr>
        <w:pStyle w:val="Default"/>
        <w:spacing w:line="360" w:lineRule="auto"/>
        <w:ind w:left="3540" w:firstLine="708"/>
        <w:jc w:val="center"/>
        <w:rPr>
          <w:bCs/>
          <w:color w:val="auto"/>
        </w:rPr>
      </w:pPr>
    </w:p>
    <w:p w14:paraId="0872D0F8" w14:textId="77777777" w:rsidR="006467F3" w:rsidRPr="00503165" w:rsidRDefault="006467F3" w:rsidP="00503165">
      <w:pPr>
        <w:pStyle w:val="Default"/>
        <w:spacing w:line="360" w:lineRule="auto"/>
        <w:ind w:left="3540" w:firstLine="708"/>
        <w:jc w:val="center"/>
        <w:rPr>
          <w:bCs/>
          <w:color w:val="auto"/>
        </w:rPr>
      </w:pPr>
    </w:p>
    <w:p w14:paraId="37C771B1" w14:textId="7147A4AF" w:rsidR="006467F3" w:rsidRPr="00503165" w:rsidRDefault="006467F3" w:rsidP="006467F3">
      <w:pPr>
        <w:pStyle w:val="Default"/>
        <w:spacing w:line="360" w:lineRule="auto"/>
        <w:ind w:firstLine="708"/>
        <w:jc w:val="both"/>
        <w:rPr>
          <w:color w:val="auto"/>
        </w:rPr>
      </w:pPr>
      <w:r w:rsidRPr="00503165">
        <w:rPr>
          <w:color w:val="auto"/>
        </w:rPr>
        <w:t xml:space="preserve">W związku z art. </w:t>
      </w:r>
      <w:r w:rsidR="00503165">
        <w:rPr>
          <w:color w:val="auto"/>
        </w:rPr>
        <w:t>28aa</w:t>
      </w:r>
      <w:r w:rsidRPr="00503165">
        <w:rPr>
          <w:color w:val="auto"/>
        </w:rPr>
        <w:t xml:space="preserve"> ust. </w:t>
      </w:r>
      <w:r w:rsidR="00503165">
        <w:rPr>
          <w:color w:val="auto"/>
        </w:rPr>
        <w:t>7</w:t>
      </w:r>
      <w:r w:rsidRPr="00503165">
        <w:rPr>
          <w:color w:val="auto"/>
        </w:rPr>
        <w:t xml:space="preserve"> i ust. </w:t>
      </w:r>
      <w:r w:rsidR="00503165">
        <w:rPr>
          <w:color w:val="auto"/>
        </w:rPr>
        <w:t>8</w:t>
      </w:r>
      <w:r w:rsidRPr="00503165">
        <w:rPr>
          <w:color w:val="auto"/>
        </w:rPr>
        <w:t xml:space="preserve"> ustawy z dnia </w:t>
      </w:r>
      <w:r w:rsidR="00503165">
        <w:rPr>
          <w:color w:val="auto"/>
        </w:rPr>
        <w:t>8</w:t>
      </w:r>
      <w:r w:rsidRPr="00503165">
        <w:rPr>
          <w:color w:val="auto"/>
        </w:rPr>
        <w:t xml:space="preserve"> </w:t>
      </w:r>
      <w:r w:rsidR="00503165">
        <w:rPr>
          <w:color w:val="auto"/>
        </w:rPr>
        <w:t>marca</w:t>
      </w:r>
      <w:r w:rsidRPr="00503165">
        <w:rPr>
          <w:color w:val="auto"/>
        </w:rPr>
        <w:t xml:space="preserve"> 199</w:t>
      </w:r>
      <w:r w:rsidR="00503165">
        <w:rPr>
          <w:color w:val="auto"/>
        </w:rPr>
        <w:t>0</w:t>
      </w:r>
      <w:r w:rsidRPr="00503165">
        <w:rPr>
          <w:color w:val="auto"/>
        </w:rPr>
        <w:t xml:space="preserve"> roku o samor</w:t>
      </w:r>
      <w:r w:rsidR="002470AA" w:rsidRPr="00503165">
        <w:rPr>
          <w:color w:val="auto"/>
        </w:rPr>
        <w:t xml:space="preserve">ządzie </w:t>
      </w:r>
      <w:r w:rsidR="00503165">
        <w:rPr>
          <w:color w:val="auto"/>
        </w:rPr>
        <w:t>gminnym</w:t>
      </w:r>
      <w:r w:rsidR="002470AA" w:rsidRPr="00503165">
        <w:rPr>
          <w:color w:val="auto"/>
        </w:rPr>
        <w:t xml:space="preserve"> (Dz. U. z 202</w:t>
      </w:r>
      <w:r w:rsidR="0043031F">
        <w:rPr>
          <w:color w:val="auto"/>
        </w:rPr>
        <w:t>2</w:t>
      </w:r>
      <w:r w:rsidRPr="00503165">
        <w:rPr>
          <w:color w:val="auto"/>
        </w:rPr>
        <w:t xml:space="preserve"> r., poz. </w:t>
      </w:r>
      <w:r w:rsidR="0043031F">
        <w:rPr>
          <w:color w:val="auto"/>
        </w:rPr>
        <w:t>559 ze zm.</w:t>
      </w:r>
      <w:r w:rsidR="002470AA" w:rsidRPr="00503165">
        <w:rPr>
          <w:color w:val="auto"/>
        </w:rPr>
        <w:t>)</w:t>
      </w:r>
      <w:r w:rsidR="00D231FE" w:rsidRPr="00503165">
        <w:rPr>
          <w:color w:val="auto"/>
        </w:rPr>
        <w:t>,</w:t>
      </w:r>
      <w:r w:rsidR="002470AA" w:rsidRPr="00503165">
        <w:rPr>
          <w:color w:val="auto"/>
        </w:rPr>
        <w:t xml:space="preserve"> </w:t>
      </w:r>
      <w:r w:rsidRPr="00503165">
        <w:rPr>
          <w:color w:val="auto"/>
        </w:rPr>
        <w:t xml:space="preserve">zgłaszam chęć zabrania głosu w debacie nad </w:t>
      </w:r>
      <w:r w:rsidR="002470AA" w:rsidRPr="00503165">
        <w:rPr>
          <w:b/>
          <w:color w:val="auto"/>
        </w:rPr>
        <w:t xml:space="preserve">Raportem o stanie </w:t>
      </w:r>
      <w:r w:rsidR="00503165">
        <w:rPr>
          <w:b/>
          <w:color w:val="auto"/>
        </w:rPr>
        <w:t xml:space="preserve">Gminy </w:t>
      </w:r>
      <w:r w:rsidR="00195F31" w:rsidRPr="00503165">
        <w:rPr>
          <w:b/>
          <w:color w:val="auto"/>
        </w:rPr>
        <w:t xml:space="preserve"> za rok 202</w:t>
      </w:r>
      <w:r w:rsidR="0043031F">
        <w:rPr>
          <w:b/>
          <w:color w:val="auto"/>
        </w:rPr>
        <w:t>1</w:t>
      </w:r>
      <w:r w:rsidR="002470AA" w:rsidRPr="00503165">
        <w:rPr>
          <w:b/>
          <w:color w:val="auto"/>
        </w:rPr>
        <w:t>.</w:t>
      </w:r>
    </w:p>
    <w:p w14:paraId="79616498" w14:textId="77777777" w:rsidR="006467F3" w:rsidRPr="00503165" w:rsidRDefault="006467F3" w:rsidP="006467F3">
      <w:pPr>
        <w:pStyle w:val="Default"/>
        <w:spacing w:line="360" w:lineRule="auto"/>
        <w:jc w:val="both"/>
        <w:rPr>
          <w:color w:val="auto"/>
        </w:rPr>
      </w:pPr>
      <w:r w:rsidRPr="00503165">
        <w:rPr>
          <w:color w:val="auto"/>
        </w:rPr>
        <w:t xml:space="preserve">Lista z podpisami poparcia stanowi załącznik do niniejszego pisma. </w:t>
      </w:r>
    </w:p>
    <w:p w14:paraId="285D1E7F" w14:textId="77777777" w:rsidR="006467F3" w:rsidRPr="00503165" w:rsidRDefault="006467F3" w:rsidP="006467F3">
      <w:pPr>
        <w:pStyle w:val="Default"/>
        <w:spacing w:line="360" w:lineRule="auto"/>
        <w:rPr>
          <w:color w:val="auto"/>
        </w:rPr>
      </w:pPr>
    </w:p>
    <w:p w14:paraId="1767AA9B" w14:textId="77777777" w:rsidR="006467F3" w:rsidRPr="00503165" w:rsidRDefault="006467F3" w:rsidP="006467F3">
      <w:pPr>
        <w:pStyle w:val="Default"/>
        <w:spacing w:line="360" w:lineRule="auto"/>
        <w:rPr>
          <w:color w:val="auto"/>
        </w:rPr>
      </w:pPr>
    </w:p>
    <w:p w14:paraId="7F08C62F" w14:textId="77777777" w:rsidR="006467F3" w:rsidRPr="00503165" w:rsidRDefault="006467F3" w:rsidP="006467F3">
      <w:pPr>
        <w:pStyle w:val="Default"/>
        <w:rPr>
          <w:color w:val="auto"/>
        </w:rPr>
      </w:pPr>
    </w:p>
    <w:p w14:paraId="0EA7FD07" w14:textId="77777777" w:rsidR="006467F3" w:rsidRPr="00503165" w:rsidRDefault="006467F3" w:rsidP="006467F3">
      <w:pPr>
        <w:pStyle w:val="Default"/>
        <w:rPr>
          <w:color w:val="auto"/>
        </w:rPr>
      </w:pPr>
    </w:p>
    <w:p w14:paraId="5DA2A412" w14:textId="77777777" w:rsidR="006467F3" w:rsidRPr="00503165" w:rsidRDefault="006467F3" w:rsidP="006467F3">
      <w:pPr>
        <w:pStyle w:val="Default"/>
        <w:ind w:left="4248" w:firstLine="708"/>
        <w:rPr>
          <w:color w:val="auto"/>
        </w:rPr>
      </w:pPr>
      <w:r w:rsidRPr="00503165">
        <w:rPr>
          <w:color w:val="auto"/>
        </w:rPr>
        <w:t xml:space="preserve">………………………………………. </w:t>
      </w:r>
    </w:p>
    <w:p w14:paraId="437D3F06" w14:textId="77777777" w:rsidR="006467F3" w:rsidRPr="00503165" w:rsidRDefault="006467F3" w:rsidP="006467F3">
      <w:pPr>
        <w:pStyle w:val="Default"/>
        <w:ind w:left="4248" w:firstLine="708"/>
        <w:rPr>
          <w:color w:val="auto"/>
        </w:rPr>
      </w:pPr>
      <w:r w:rsidRPr="00503165">
        <w:rPr>
          <w:color w:val="auto"/>
        </w:rPr>
        <w:t xml:space="preserve">                (podpis) </w:t>
      </w:r>
    </w:p>
    <w:p w14:paraId="36E7A604" w14:textId="77777777" w:rsidR="006467F3" w:rsidRPr="00503165" w:rsidRDefault="006467F3" w:rsidP="006467F3">
      <w:pPr>
        <w:pStyle w:val="Default"/>
        <w:rPr>
          <w:color w:val="auto"/>
        </w:rPr>
      </w:pPr>
    </w:p>
    <w:p w14:paraId="6FD8C350" w14:textId="77777777" w:rsidR="00B9571F" w:rsidRPr="00503165" w:rsidRDefault="00B9571F">
      <w:pPr>
        <w:rPr>
          <w:rFonts w:ascii="Times New Roman" w:hAnsi="Times New Roman"/>
          <w:sz w:val="24"/>
          <w:szCs w:val="24"/>
        </w:rPr>
      </w:pPr>
    </w:p>
    <w:p w14:paraId="69C9C86D" w14:textId="77777777" w:rsidR="006467F3" w:rsidRPr="00503165" w:rsidRDefault="006467F3">
      <w:pPr>
        <w:rPr>
          <w:rFonts w:ascii="Times New Roman" w:hAnsi="Times New Roman"/>
          <w:sz w:val="24"/>
          <w:szCs w:val="24"/>
        </w:rPr>
      </w:pPr>
    </w:p>
    <w:p w14:paraId="7D1ADAE1" w14:textId="77777777" w:rsidR="006467F3" w:rsidRPr="00503165" w:rsidRDefault="006467F3">
      <w:pPr>
        <w:rPr>
          <w:rFonts w:ascii="Times New Roman" w:hAnsi="Times New Roman"/>
          <w:sz w:val="24"/>
          <w:szCs w:val="24"/>
        </w:rPr>
      </w:pPr>
    </w:p>
    <w:p w14:paraId="0A4BEF6A" w14:textId="77777777" w:rsidR="006467F3" w:rsidRPr="00503165" w:rsidRDefault="006467F3">
      <w:pPr>
        <w:rPr>
          <w:rFonts w:ascii="Times New Roman" w:hAnsi="Times New Roman"/>
          <w:sz w:val="24"/>
          <w:szCs w:val="24"/>
        </w:rPr>
      </w:pPr>
    </w:p>
    <w:p w14:paraId="1E2C6AC9" w14:textId="77777777" w:rsidR="006467F3" w:rsidRPr="00503165" w:rsidRDefault="006467F3">
      <w:pPr>
        <w:rPr>
          <w:rFonts w:ascii="Times New Roman" w:hAnsi="Times New Roman"/>
          <w:sz w:val="24"/>
          <w:szCs w:val="24"/>
        </w:rPr>
      </w:pPr>
    </w:p>
    <w:p w14:paraId="29095A1E" w14:textId="77777777" w:rsidR="006467F3" w:rsidRPr="00503165" w:rsidRDefault="006467F3">
      <w:pPr>
        <w:rPr>
          <w:rFonts w:ascii="Times New Roman" w:hAnsi="Times New Roman"/>
          <w:sz w:val="24"/>
          <w:szCs w:val="24"/>
        </w:rPr>
      </w:pPr>
    </w:p>
    <w:p w14:paraId="66D2F41B" w14:textId="77777777" w:rsidR="006467F3" w:rsidRPr="00503165" w:rsidRDefault="006467F3">
      <w:pPr>
        <w:rPr>
          <w:rFonts w:ascii="Times New Roman" w:hAnsi="Times New Roman"/>
          <w:sz w:val="24"/>
          <w:szCs w:val="24"/>
        </w:rPr>
      </w:pPr>
    </w:p>
    <w:p w14:paraId="45EBAD63" w14:textId="77777777" w:rsidR="006467F3" w:rsidRPr="00503165" w:rsidRDefault="006467F3">
      <w:pPr>
        <w:rPr>
          <w:rFonts w:ascii="Times New Roman" w:hAnsi="Times New Roman"/>
          <w:sz w:val="24"/>
          <w:szCs w:val="24"/>
        </w:rPr>
      </w:pPr>
    </w:p>
    <w:p w14:paraId="7D679949" w14:textId="77777777" w:rsidR="006467F3" w:rsidRPr="00503165" w:rsidRDefault="006467F3">
      <w:pPr>
        <w:rPr>
          <w:rFonts w:ascii="Times New Roman" w:hAnsi="Times New Roman"/>
          <w:sz w:val="24"/>
          <w:szCs w:val="24"/>
        </w:rPr>
      </w:pPr>
    </w:p>
    <w:p w14:paraId="6B7883F9" w14:textId="77777777" w:rsidR="006467F3" w:rsidRPr="00503165" w:rsidRDefault="006467F3" w:rsidP="006467F3">
      <w:pPr>
        <w:autoSpaceDE w:val="0"/>
        <w:autoSpaceDN w:val="0"/>
        <w:adjustRightInd w:val="0"/>
        <w:spacing w:after="0" w:line="240" w:lineRule="auto"/>
        <w:jc w:val="center"/>
        <w:rPr>
          <w:rFonts w:ascii="Times New Roman" w:hAnsi="Times New Roman"/>
          <w:b/>
          <w:bCs/>
          <w:sz w:val="24"/>
          <w:szCs w:val="24"/>
        </w:rPr>
      </w:pPr>
      <w:r w:rsidRPr="00503165">
        <w:rPr>
          <w:rFonts w:ascii="Times New Roman" w:hAnsi="Times New Roman"/>
          <w:b/>
          <w:bCs/>
          <w:sz w:val="24"/>
          <w:szCs w:val="24"/>
        </w:rPr>
        <w:lastRenderedPageBreak/>
        <w:t>Lista osób popierających zgłoszenie</w:t>
      </w:r>
    </w:p>
    <w:p w14:paraId="096BC9D7" w14:textId="77777777" w:rsidR="006467F3" w:rsidRPr="00503165" w:rsidRDefault="006467F3" w:rsidP="006467F3">
      <w:pPr>
        <w:autoSpaceDE w:val="0"/>
        <w:autoSpaceDN w:val="0"/>
        <w:adjustRightInd w:val="0"/>
        <w:spacing w:after="0" w:line="240" w:lineRule="auto"/>
        <w:rPr>
          <w:rFonts w:ascii="Times New Roman" w:hAnsi="Times New Roman"/>
          <w:sz w:val="24"/>
          <w:szCs w:val="24"/>
        </w:rPr>
      </w:pPr>
    </w:p>
    <w:p w14:paraId="072B039E" w14:textId="77777777" w:rsidR="006467F3" w:rsidRPr="00503165" w:rsidRDefault="006467F3" w:rsidP="006467F3">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5200"/>
        <w:gridCol w:w="3232"/>
      </w:tblGrid>
      <w:tr w:rsidR="006467F3" w:rsidRPr="00503165" w14:paraId="29E45B38" w14:textId="77777777" w:rsidTr="00841CA9">
        <w:tc>
          <w:tcPr>
            <w:tcW w:w="562" w:type="dxa"/>
          </w:tcPr>
          <w:p w14:paraId="183674F4" w14:textId="77777777" w:rsidR="006467F3" w:rsidRPr="00503165" w:rsidRDefault="006467F3" w:rsidP="00841CA9">
            <w:pPr>
              <w:autoSpaceDE w:val="0"/>
              <w:autoSpaceDN w:val="0"/>
              <w:adjustRightInd w:val="0"/>
              <w:spacing w:after="0" w:line="240" w:lineRule="auto"/>
              <w:jc w:val="center"/>
              <w:rPr>
                <w:rFonts w:ascii="Times New Roman" w:hAnsi="Times New Roman"/>
                <w:b/>
                <w:sz w:val="24"/>
                <w:szCs w:val="24"/>
              </w:rPr>
            </w:pPr>
            <w:r w:rsidRPr="00503165">
              <w:rPr>
                <w:rFonts w:ascii="Times New Roman" w:hAnsi="Times New Roman"/>
                <w:b/>
                <w:sz w:val="24"/>
                <w:szCs w:val="24"/>
              </w:rPr>
              <w:t>L.p.</w:t>
            </w:r>
          </w:p>
        </w:tc>
        <w:tc>
          <w:tcPr>
            <w:tcW w:w="5245" w:type="dxa"/>
          </w:tcPr>
          <w:p w14:paraId="7C318316" w14:textId="77777777" w:rsidR="006467F3" w:rsidRPr="00503165" w:rsidRDefault="006467F3" w:rsidP="00841CA9">
            <w:pPr>
              <w:autoSpaceDE w:val="0"/>
              <w:autoSpaceDN w:val="0"/>
              <w:adjustRightInd w:val="0"/>
              <w:spacing w:after="0" w:line="240" w:lineRule="auto"/>
              <w:jc w:val="center"/>
              <w:rPr>
                <w:rFonts w:ascii="Times New Roman" w:hAnsi="Times New Roman"/>
                <w:b/>
                <w:sz w:val="24"/>
                <w:szCs w:val="24"/>
              </w:rPr>
            </w:pPr>
            <w:r w:rsidRPr="00503165">
              <w:rPr>
                <w:rFonts w:ascii="Times New Roman" w:hAnsi="Times New Roman"/>
                <w:b/>
                <w:sz w:val="24"/>
                <w:szCs w:val="24"/>
              </w:rPr>
              <w:t>Imię i nazwisko</w:t>
            </w:r>
          </w:p>
        </w:tc>
        <w:tc>
          <w:tcPr>
            <w:tcW w:w="3255" w:type="dxa"/>
          </w:tcPr>
          <w:p w14:paraId="127EEA04" w14:textId="77777777" w:rsidR="006467F3" w:rsidRPr="00503165" w:rsidRDefault="006467F3" w:rsidP="00841CA9">
            <w:pPr>
              <w:autoSpaceDE w:val="0"/>
              <w:autoSpaceDN w:val="0"/>
              <w:adjustRightInd w:val="0"/>
              <w:spacing w:after="0" w:line="240" w:lineRule="auto"/>
              <w:jc w:val="center"/>
              <w:rPr>
                <w:rFonts w:ascii="Times New Roman" w:hAnsi="Times New Roman"/>
                <w:b/>
                <w:sz w:val="24"/>
                <w:szCs w:val="24"/>
              </w:rPr>
            </w:pPr>
            <w:r w:rsidRPr="00503165">
              <w:rPr>
                <w:rFonts w:ascii="Times New Roman" w:hAnsi="Times New Roman"/>
                <w:b/>
                <w:sz w:val="24"/>
                <w:szCs w:val="24"/>
              </w:rPr>
              <w:t>Czytelny podpis</w:t>
            </w:r>
          </w:p>
        </w:tc>
      </w:tr>
      <w:tr w:rsidR="006467F3" w:rsidRPr="00503165" w14:paraId="13447985" w14:textId="77777777" w:rsidTr="00841CA9">
        <w:tc>
          <w:tcPr>
            <w:tcW w:w="562" w:type="dxa"/>
          </w:tcPr>
          <w:p w14:paraId="388C3CED"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770A11CF"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585A1780"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477A6EF3" w14:textId="77777777" w:rsidTr="00841CA9">
        <w:tc>
          <w:tcPr>
            <w:tcW w:w="562" w:type="dxa"/>
          </w:tcPr>
          <w:p w14:paraId="44F6ABFF"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463136D2"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6910E051"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7D875A4B" w14:textId="77777777" w:rsidTr="00841CA9">
        <w:tc>
          <w:tcPr>
            <w:tcW w:w="562" w:type="dxa"/>
          </w:tcPr>
          <w:p w14:paraId="3EFF2CDB"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5E689976"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6DD41DC7"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308B5E92" w14:textId="77777777" w:rsidTr="00841CA9">
        <w:tc>
          <w:tcPr>
            <w:tcW w:w="562" w:type="dxa"/>
          </w:tcPr>
          <w:p w14:paraId="4C9FEAF4"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2E056849"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207E839A"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05DE677B" w14:textId="77777777" w:rsidTr="00841CA9">
        <w:tc>
          <w:tcPr>
            <w:tcW w:w="562" w:type="dxa"/>
          </w:tcPr>
          <w:p w14:paraId="6DB7E6A5"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43183F74"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14471431"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6E0854D9" w14:textId="77777777" w:rsidTr="00841CA9">
        <w:tc>
          <w:tcPr>
            <w:tcW w:w="562" w:type="dxa"/>
          </w:tcPr>
          <w:p w14:paraId="40349EB1"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3DB8D14E"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7642717A"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0C82833A" w14:textId="77777777" w:rsidTr="00841CA9">
        <w:tc>
          <w:tcPr>
            <w:tcW w:w="562" w:type="dxa"/>
          </w:tcPr>
          <w:p w14:paraId="50ABE8AA"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6E09A7E2"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037A790C"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62395241" w14:textId="77777777" w:rsidTr="00841CA9">
        <w:tc>
          <w:tcPr>
            <w:tcW w:w="562" w:type="dxa"/>
          </w:tcPr>
          <w:p w14:paraId="05F0EE96"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06FDB1E9"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4D9EDAB6"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2CBD2832" w14:textId="77777777" w:rsidTr="00841CA9">
        <w:tc>
          <w:tcPr>
            <w:tcW w:w="562" w:type="dxa"/>
          </w:tcPr>
          <w:p w14:paraId="4C157528"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6E3C6ECC"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1F737E33"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1BE17E92" w14:textId="77777777" w:rsidTr="00841CA9">
        <w:tc>
          <w:tcPr>
            <w:tcW w:w="562" w:type="dxa"/>
          </w:tcPr>
          <w:p w14:paraId="6FBBCC72"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129F19CB"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7CAD3544"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6964D289" w14:textId="77777777" w:rsidTr="00841CA9">
        <w:tc>
          <w:tcPr>
            <w:tcW w:w="562" w:type="dxa"/>
          </w:tcPr>
          <w:p w14:paraId="34C16D19"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7B832B8D"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722AA765"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7FD802BB" w14:textId="77777777" w:rsidTr="00841CA9">
        <w:tc>
          <w:tcPr>
            <w:tcW w:w="562" w:type="dxa"/>
          </w:tcPr>
          <w:p w14:paraId="5BEDD3EB"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4DE7CBC4"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5080FF89"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339C37B9" w14:textId="77777777" w:rsidTr="00841CA9">
        <w:tc>
          <w:tcPr>
            <w:tcW w:w="562" w:type="dxa"/>
          </w:tcPr>
          <w:p w14:paraId="1CEDC994"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695B002A"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63223D72"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310799BE" w14:textId="77777777" w:rsidTr="00841CA9">
        <w:tc>
          <w:tcPr>
            <w:tcW w:w="562" w:type="dxa"/>
          </w:tcPr>
          <w:p w14:paraId="0B1290F9"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62504EFC"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3DF31208"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5DAEE064" w14:textId="77777777" w:rsidTr="00841CA9">
        <w:tc>
          <w:tcPr>
            <w:tcW w:w="562" w:type="dxa"/>
          </w:tcPr>
          <w:p w14:paraId="0BA1E9E4"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5D967777"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7071ED70"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0638F2AA" w14:textId="77777777" w:rsidTr="00841CA9">
        <w:tc>
          <w:tcPr>
            <w:tcW w:w="562" w:type="dxa"/>
          </w:tcPr>
          <w:p w14:paraId="18E33C2A"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6087D6F2"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564DEAE3"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6FB0EDC7" w14:textId="77777777" w:rsidTr="00841CA9">
        <w:tc>
          <w:tcPr>
            <w:tcW w:w="562" w:type="dxa"/>
          </w:tcPr>
          <w:p w14:paraId="51C22252"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1FAB9755"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14D94ECE"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0160DBCA" w14:textId="77777777" w:rsidTr="00841CA9">
        <w:tc>
          <w:tcPr>
            <w:tcW w:w="562" w:type="dxa"/>
          </w:tcPr>
          <w:p w14:paraId="719EED4A"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790235C7"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64D603E9"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22774C5D" w14:textId="77777777" w:rsidTr="00841CA9">
        <w:tc>
          <w:tcPr>
            <w:tcW w:w="562" w:type="dxa"/>
          </w:tcPr>
          <w:p w14:paraId="7BDC7533"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538914CC"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4CEFB172"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6467F3" w:rsidRPr="00503165" w14:paraId="0E9F871A" w14:textId="77777777" w:rsidTr="00841CA9">
        <w:tc>
          <w:tcPr>
            <w:tcW w:w="562" w:type="dxa"/>
          </w:tcPr>
          <w:p w14:paraId="55B95F7B" w14:textId="77777777" w:rsidR="006467F3" w:rsidRPr="00503165" w:rsidRDefault="006467F3"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4390C767"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c>
          <w:tcPr>
            <w:tcW w:w="3255" w:type="dxa"/>
          </w:tcPr>
          <w:p w14:paraId="243E8C77" w14:textId="77777777" w:rsidR="006467F3" w:rsidRPr="00503165" w:rsidRDefault="006467F3" w:rsidP="00841CA9">
            <w:pPr>
              <w:autoSpaceDE w:val="0"/>
              <w:autoSpaceDN w:val="0"/>
              <w:adjustRightInd w:val="0"/>
              <w:spacing w:after="0" w:line="360" w:lineRule="auto"/>
              <w:rPr>
                <w:rFonts w:ascii="Times New Roman" w:hAnsi="Times New Roman"/>
                <w:sz w:val="24"/>
                <w:szCs w:val="24"/>
              </w:rPr>
            </w:pPr>
          </w:p>
        </w:tc>
      </w:tr>
      <w:tr w:rsidR="002A03BE" w:rsidRPr="00503165" w14:paraId="7D7C7FD5" w14:textId="77777777" w:rsidTr="00841CA9">
        <w:tc>
          <w:tcPr>
            <w:tcW w:w="562" w:type="dxa"/>
          </w:tcPr>
          <w:p w14:paraId="190EAA11" w14:textId="77777777" w:rsidR="002A03BE" w:rsidRPr="00503165" w:rsidRDefault="002A03BE"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629F1BCD"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c>
          <w:tcPr>
            <w:tcW w:w="3255" w:type="dxa"/>
          </w:tcPr>
          <w:p w14:paraId="0CFA6835"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r>
      <w:tr w:rsidR="002A03BE" w:rsidRPr="00503165" w14:paraId="2805415A" w14:textId="77777777" w:rsidTr="00841CA9">
        <w:tc>
          <w:tcPr>
            <w:tcW w:w="562" w:type="dxa"/>
          </w:tcPr>
          <w:p w14:paraId="2C4112A1" w14:textId="77777777" w:rsidR="002A03BE" w:rsidRPr="00503165" w:rsidRDefault="002A03BE"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577474E4"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c>
          <w:tcPr>
            <w:tcW w:w="3255" w:type="dxa"/>
          </w:tcPr>
          <w:p w14:paraId="29B536D5"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r>
      <w:tr w:rsidR="002A03BE" w:rsidRPr="00503165" w14:paraId="06AC7481" w14:textId="77777777" w:rsidTr="00841CA9">
        <w:tc>
          <w:tcPr>
            <w:tcW w:w="562" w:type="dxa"/>
          </w:tcPr>
          <w:p w14:paraId="6CA8E778" w14:textId="77777777" w:rsidR="002A03BE" w:rsidRPr="00503165" w:rsidRDefault="002A03BE"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26C4D544"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c>
          <w:tcPr>
            <w:tcW w:w="3255" w:type="dxa"/>
          </w:tcPr>
          <w:p w14:paraId="6836501E"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r>
      <w:tr w:rsidR="002A03BE" w:rsidRPr="00503165" w14:paraId="2FFDF0EF" w14:textId="77777777" w:rsidTr="00841CA9">
        <w:tc>
          <w:tcPr>
            <w:tcW w:w="562" w:type="dxa"/>
          </w:tcPr>
          <w:p w14:paraId="20FE3808" w14:textId="77777777" w:rsidR="002A03BE" w:rsidRPr="00503165" w:rsidRDefault="002A03BE"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53B8431A"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c>
          <w:tcPr>
            <w:tcW w:w="3255" w:type="dxa"/>
          </w:tcPr>
          <w:p w14:paraId="5EF31F20"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r>
      <w:tr w:rsidR="002A03BE" w:rsidRPr="00503165" w14:paraId="5686098C" w14:textId="77777777" w:rsidTr="00841CA9">
        <w:tc>
          <w:tcPr>
            <w:tcW w:w="562" w:type="dxa"/>
          </w:tcPr>
          <w:p w14:paraId="3C10C04A" w14:textId="77777777" w:rsidR="002A03BE" w:rsidRPr="00503165" w:rsidRDefault="002A03BE"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69ADAAF3"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c>
          <w:tcPr>
            <w:tcW w:w="3255" w:type="dxa"/>
          </w:tcPr>
          <w:p w14:paraId="468424D6"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r>
      <w:tr w:rsidR="002A03BE" w:rsidRPr="00503165" w14:paraId="54448E29" w14:textId="77777777" w:rsidTr="00841CA9">
        <w:tc>
          <w:tcPr>
            <w:tcW w:w="562" w:type="dxa"/>
          </w:tcPr>
          <w:p w14:paraId="6F291799" w14:textId="77777777" w:rsidR="002A03BE" w:rsidRPr="00503165" w:rsidRDefault="002A03BE"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167B3D53"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c>
          <w:tcPr>
            <w:tcW w:w="3255" w:type="dxa"/>
          </w:tcPr>
          <w:p w14:paraId="10EC4CA2"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r>
      <w:tr w:rsidR="002A03BE" w:rsidRPr="00503165" w14:paraId="06D32222" w14:textId="77777777" w:rsidTr="00841CA9">
        <w:tc>
          <w:tcPr>
            <w:tcW w:w="562" w:type="dxa"/>
          </w:tcPr>
          <w:p w14:paraId="650E9448" w14:textId="77777777" w:rsidR="002A03BE" w:rsidRPr="00503165" w:rsidRDefault="002A03BE" w:rsidP="00841CA9">
            <w:pPr>
              <w:autoSpaceDE w:val="0"/>
              <w:autoSpaceDN w:val="0"/>
              <w:adjustRightInd w:val="0"/>
              <w:spacing w:after="0" w:line="360" w:lineRule="auto"/>
              <w:jc w:val="center"/>
              <w:rPr>
                <w:rFonts w:ascii="Times New Roman" w:hAnsi="Times New Roman"/>
                <w:sz w:val="24"/>
                <w:szCs w:val="24"/>
              </w:rPr>
            </w:pPr>
          </w:p>
        </w:tc>
        <w:tc>
          <w:tcPr>
            <w:tcW w:w="5245" w:type="dxa"/>
          </w:tcPr>
          <w:p w14:paraId="7B5B82BE"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c>
          <w:tcPr>
            <w:tcW w:w="3255" w:type="dxa"/>
          </w:tcPr>
          <w:p w14:paraId="00B3A525" w14:textId="77777777" w:rsidR="002A03BE" w:rsidRPr="00503165" w:rsidRDefault="002A03BE" w:rsidP="00841CA9">
            <w:pPr>
              <w:autoSpaceDE w:val="0"/>
              <w:autoSpaceDN w:val="0"/>
              <w:adjustRightInd w:val="0"/>
              <w:spacing w:after="0" w:line="360" w:lineRule="auto"/>
              <w:rPr>
                <w:rFonts w:ascii="Times New Roman" w:hAnsi="Times New Roman"/>
                <w:sz w:val="24"/>
                <w:szCs w:val="24"/>
              </w:rPr>
            </w:pPr>
          </w:p>
        </w:tc>
      </w:tr>
    </w:tbl>
    <w:p w14:paraId="6CD133D6" w14:textId="77777777" w:rsidR="00503165" w:rsidRDefault="00503165" w:rsidP="00AC78BF">
      <w:pPr>
        <w:pStyle w:val="NormalnyWeb"/>
        <w:shd w:val="clear" w:color="auto" w:fill="FFFFFF"/>
        <w:spacing w:before="0" w:beforeAutospacing="0"/>
        <w:jc w:val="center"/>
        <w:rPr>
          <w:b/>
          <w:color w:val="000000"/>
        </w:rPr>
      </w:pPr>
    </w:p>
    <w:p w14:paraId="211E66DD" w14:textId="77777777" w:rsidR="000D5175" w:rsidRDefault="000D5175">
      <w:pPr>
        <w:spacing w:after="0" w:line="240" w:lineRule="auto"/>
        <w:rPr>
          <w:rFonts w:ascii="Times New Roman" w:hAnsi="Times New Roman"/>
          <w:b/>
          <w:color w:val="000000"/>
          <w:sz w:val="24"/>
          <w:szCs w:val="24"/>
          <w:lang w:eastAsia="pl-PL"/>
        </w:rPr>
      </w:pPr>
      <w:r>
        <w:rPr>
          <w:b/>
          <w:color w:val="000000"/>
        </w:rPr>
        <w:br w:type="page"/>
      </w:r>
    </w:p>
    <w:p w14:paraId="30BE9B02" w14:textId="55D680F7" w:rsidR="00C90914" w:rsidRPr="00503165" w:rsidRDefault="00C90914" w:rsidP="00AC78BF">
      <w:pPr>
        <w:pStyle w:val="NormalnyWeb"/>
        <w:shd w:val="clear" w:color="auto" w:fill="FFFFFF"/>
        <w:spacing w:before="0" w:beforeAutospacing="0"/>
        <w:jc w:val="center"/>
        <w:rPr>
          <w:b/>
          <w:color w:val="000000"/>
        </w:rPr>
      </w:pPr>
      <w:r w:rsidRPr="00503165">
        <w:rPr>
          <w:b/>
          <w:color w:val="000000"/>
        </w:rPr>
        <w:t xml:space="preserve">KLAUZULA INFORMACYJNA </w:t>
      </w:r>
      <w:r w:rsidR="002A03BE" w:rsidRPr="00503165">
        <w:rPr>
          <w:b/>
          <w:color w:val="000000"/>
        </w:rPr>
        <w:t>O PRZETWARZANIU DANYCH OSOBOWYCH</w:t>
      </w:r>
    </w:p>
    <w:p w14:paraId="1B4D5A25" w14:textId="77777777" w:rsidR="00503165" w:rsidRPr="00503165" w:rsidRDefault="00503165" w:rsidP="00503165">
      <w:pPr>
        <w:tabs>
          <w:tab w:val="left" w:pos="567"/>
        </w:tabs>
        <w:spacing w:after="0" w:line="240" w:lineRule="auto"/>
        <w:ind w:left="720"/>
        <w:jc w:val="center"/>
        <w:rPr>
          <w:rFonts w:ascii="Times New Roman" w:eastAsia="Calibri" w:hAnsi="Times New Roman"/>
          <w:b/>
          <w:sz w:val="18"/>
          <w:szCs w:val="18"/>
          <w:lang w:eastAsia="pl-PL"/>
        </w:rPr>
      </w:pPr>
    </w:p>
    <w:p w14:paraId="0187FCAF" w14:textId="77777777" w:rsidR="00503165" w:rsidRPr="00503165" w:rsidRDefault="00503165" w:rsidP="00503165">
      <w:pPr>
        <w:spacing w:after="0" w:line="240" w:lineRule="auto"/>
        <w:ind w:left="152"/>
        <w:jc w:val="both"/>
        <w:rPr>
          <w:rFonts w:ascii="Times New Roman" w:eastAsia="Calibri" w:hAnsi="Times New Roman"/>
          <w:sz w:val="16"/>
          <w:szCs w:val="16"/>
          <w:lang w:eastAsia="pl-PL"/>
        </w:rPr>
      </w:pPr>
      <w:r w:rsidRPr="00503165">
        <w:rPr>
          <w:rFonts w:ascii="Times New Roman" w:eastAsia="Calibri" w:hAnsi="Times New Roman"/>
          <w:sz w:val="16"/>
          <w:szCs w:val="16"/>
          <w:lang w:eastAsia="pl-PL"/>
        </w:rPr>
        <w:t>Na podstawie art. 13</w:t>
      </w:r>
      <w:r w:rsidRPr="00503165">
        <w:rPr>
          <w:rFonts w:ascii="Times New Roman" w:eastAsia="Calibri" w:hAnsi="Times New Roman"/>
          <w:b/>
          <w:sz w:val="16"/>
          <w:szCs w:val="16"/>
          <w:lang w:eastAsia="pl-PL"/>
        </w:rPr>
        <w:t xml:space="preserve"> </w:t>
      </w:r>
      <w:r w:rsidRPr="00503165">
        <w:rPr>
          <w:rFonts w:ascii="Times New Roman" w:eastAsia="Calibri" w:hAnsi="Times New Roman"/>
          <w:sz w:val="16"/>
          <w:szCs w:val="16"/>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p w14:paraId="58F584BD" w14:textId="77777777" w:rsidR="00503165" w:rsidRPr="00503165" w:rsidRDefault="00503165" w:rsidP="00503165">
      <w:pPr>
        <w:spacing w:after="0" w:line="240" w:lineRule="auto"/>
        <w:ind w:left="152"/>
        <w:jc w:val="both"/>
        <w:rPr>
          <w:rFonts w:ascii="Times New Roman" w:eastAsia="Calibri" w:hAnsi="Times New Roman"/>
          <w:sz w:val="16"/>
          <w:szCs w:val="16"/>
          <w:lang w:eastAsia="pl-PL"/>
        </w:rPr>
      </w:pPr>
    </w:p>
    <w:tbl>
      <w:tblPr>
        <w:tblpPr w:leftFromText="141" w:rightFromText="141" w:vertAnchor="text" w:horzAnchor="margin" w:tblpY="1"/>
        <w:tblW w:w="9527" w:type="dxa"/>
        <w:tblLayout w:type="fixed"/>
        <w:tblLook w:val="0000" w:firstRow="0" w:lastRow="0" w:firstColumn="0" w:lastColumn="0" w:noHBand="0" w:noVBand="0"/>
      </w:tblPr>
      <w:tblGrid>
        <w:gridCol w:w="1731"/>
        <w:gridCol w:w="7796"/>
      </w:tblGrid>
      <w:tr w:rsidR="00503165" w:rsidRPr="00503165" w14:paraId="04997B2A" w14:textId="77777777" w:rsidTr="00503165">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22538" w14:textId="77777777" w:rsidR="00503165" w:rsidRPr="00503165" w:rsidRDefault="00503165" w:rsidP="00503165">
            <w:pPr>
              <w:spacing w:after="0" w:line="240" w:lineRule="auto"/>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Administrator Danych</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AC37D" w14:textId="77777777" w:rsidR="00503165" w:rsidRPr="00503165" w:rsidRDefault="00503165" w:rsidP="00503165">
            <w:pPr>
              <w:spacing w:after="0" w:line="240" w:lineRule="auto"/>
              <w:ind w:left="720"/>
              <w:rPr>
                <w:rFonts w:ascii="Times New Roman" w:eastAsia="Calibri" w:hAnsi="Times New Roman"/>
                <w:sz w:val="16"/>
                <w:szCs w:val="16"/>
                <w:lang w:eastAsia="pl-PL"/>
              </w:rPr>
            </w:pPr>
            <w:r w:rsidRPr="00503165">
              <w:rPr>
                <w:rFonts w:ascii="Times New Roman" w:eastAsia="Calibri" w:hAnsi="Times New Roman"/>
                <w:sz w:val="16"/>
                <w:szCs w:val="16"/>
                <w:lang w:eastAsia="pl-PL"/>
              </w:rPr>
              <w:t>Administratorem Pani/Pana danych osobowych jest:</w:t>
            </w:r>
          </w:p>
          <w:p w14:paraId="3F7A6CB3" w14:textId="77777777" w:rsidR="00503165" w:rsidRPr="00503165" w:rsidRDefault="00503165" w:rsidP="00503165">
            <w:pPr>
              <w:spacing w:after="0" w:line="240" w:lineRule="auto"/>
              <w:ind w:left="720"/>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Urząd Miasta i Gminy w Sycowie</w:t>
            </w:r>
          </w:p>
          <w:p w14:paraId="56A8E425" w14:textId="77777777" w:rsidR="00503165" w:rsidRPr="00503165" w:rsidRDefault="00503165" w:rsidP="00503165">
            <w:pPr>
              <w:spacing w:after="0" w:line="240" w:lineRule="auto"/>
              <w:ind w:left="720"/>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ul. Mickiewicza 1</w:t>
            </w:r>
          </w:p>
          <w:p w14:paraId="28454678" w14:textId="77777777" w:rsidR="00503165" w:rsidRPr="00503165" w:rsidRDefault="00503165" w:rsidP="00503165">
            <w:pPr>
              <w:spacing w:after="0" w:line="240" w:lineRule="auto"/>
              <w:ind w:left="720"/>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56 – 500 Syców</w:t>
            </w:r>
          </w:p>
          <w:p w14:paraId="04AD3A12" w14:textId="77777777" w:rsidR="00503165" w:rsidRPr="00503165" w:rsidRDefault="00503165" w:rsidP="00503165">
            <w:pPr>
              <w:spacing w:after="0" w:line="240" w:lineRule="auto"/>
              <w:ind w:left="720"/>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reprezentowany przez Burmistrza</w:t>
            </w:r>
          </w:p>
        </w:tc>
      </w:tr>
      <w:tr w:rsidR="00503165" w:rsidRPr="00503165" w14:paraId="4B17BA98" w14:textId="77777777" w:rsidTr="00503165">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6BDB2" w14:textId="77777777" w:rsidR="00503165" w:rsidRPr="00503165" w:rsidRDefault="00503165" w:rsidP="00503165">
            <w:pPr>
              <w:spacing w:after="0" w:line="240" w:lineRule="auto"/>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Dane kontaktowe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81B6B" w14:textId="77777777" w:rsidR="00503165" w:rsidRPr="00503165" w:rsidRDefault="00503165" w:rsidP="00503165">
            <w:pPr>
              <w:spacing w:after="0" w:line="240" w:lineRule="auto"/>
              <w:ind w:left="720"/>
              <w:rPr>
                <w:rFonts w:ascii="Times New Roman" w:eastAsia="Calibri" w:hAnsi="Times New Roman"/>
                <w:sz w:val="16"/>
                <w:szCs w:val="16"/>
                <w:lang w:eastAsia="pl-PL"/>
              </w:rPr>
            </w:pPr>
            <w:r w:rsidRPr="00503165">
              <w:rPr>
                <w:rFonts w:ascii="Times New Roman" w:eastAsia="Calibri" w:hAnsi="Times New Roman"/>
                <w:sz w:val="16"/>
                <w:szCs w:val="16"/>
                <w:lang w:eastAsia="pl-PL"/>
              </w:rPr>
              <w:t>Z AD można się skontaktować:</w:t>
            </w:r>
          </w:p>
          <w:p w14:paraId="78C0DC31" w14:textId="77777777" w:rsidR="00503165" w:rsidRPr="00503165" w:rsidRDefault="00503165" w:rsidP="00503165">
            <w:pPr>
              <w:numPr>
                <w:ilvl w:val="0"/>
                <w:numId w:val="3"/>
              </w:numPr>
              <w:pBdr>
                <w:top w:val="nil"/>
                <w:left w:val="nil"/>
                <w:bottom w:val="nil"/>
                <w:right w:val="nil"/>
                <w:between w:val="nil"/>
              </w:pBdr>
              <w:tabs>
                <w:tab w:val="left" w:pos="310"/>
              </w:tabs>
              <w:spacing w:after="0" w:line="240" w:lineRule="auto"/>
              <w:ind w:left="1080"/>
              <w:rPr>
                <w:rFonts w:ascii="Times New Roman" w:eastAsia="Calibri" w:hAnsi="Times New Roman"/>
                <w:color w:val="000000"/>
                <w:sz w:val="16"/>
                <w:szCs w:val="16"/>
                <w:lang w:eastAsia="pl-PL"/>
              </w:rPr>
            </w:pPr>
            <w:r w:rsidRPr="00503165">
              <w:rPr>
                <w:rFonts w:ascii="Times New Roman" w:eastAsia="Calibri" w:hAnsi="Times New Roman"/>
                <w:color w:val="000000"/>
                <w:sz w:val="16"/>
                <w:szCs w:val="16"/>
                <w:lang w:eastAsia="pl-PL"/>
              </w:rPr>
              <w:t>tel.: (62) 785 51 00</w:t>
            </w:r>
          </w:p>
          <w:p w14:paraId="19CC3B9D" w14:textId="77777777" w:rsidR="00503165" w:rsidRPr="00503165" w:rsidRDefault="00503165" w:rsidP="00503165">
            <w:pPr>
              <w:numPr>
                <w:ilvl w:val="0"/>
                <w:numId w:val="3"/>
              </w:numPr>
              <w:pBdr>
                <w:top w:val="nil"/>
                <w:left w:val="nil"/>
                <w:bottom w:val="nil"/>
                <w:right w:val="nil"/>
                <w:between w:val="nil"/>
              </w:pBdr>
              <w:tabs>
                <w:tab w:val="left" w:pos="310"/>
              </w:tabs>
              <w:spacing w:after="0" w:line="240" w:lineRule="auto"/>
              <w:ind w:left="1080"/>
              <w:rPr>
                <w:rFonts w:ascii="Times New Roman" w:eastAsia="Calibri" w:hAnsi="Times New Roman"/>
                <w:color w:val="000000"/>
                <w:sz w:val="16"/>
                <w:szCs w:val="16"/>
                <w:lang w:eastAsia="pl-PL"/>
              </w:rPr>
            </w:pPr>
            <w:r w:rsidRPr="00503165">
              <w:rPr>
                <w:rFonts w:ascii="Times New Roman" w:eastAsia="Calibri" w:hAnsi="Times New Roman"/>
                <w:color w:val="000000"/>
                <w:sz w:val="16"/>
                <w:szCs w:val="16"/>
                <w:lang w:eastAsia="pl-PL"/>
              </w:rPr>
              <w:t>e-mail: urzad@sycow.pl</w:t>
            </w:r>
          </w:p>
        </w:tc>
      </w:tr>
      <w:tr w:rsidR="00503165" w:rsidRPr="00503165" w14:paraId="15025164" w14:textId="77777777" w:rsidTr="00503165">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E3AC6" w14:textId="77777777" w:rsidR="00503165" w:rsidRPr="00503165" w:rsidRDefault="00503165" w:rsidP="00503165">
            <w:pPr>
              <w:spacing w:after="0" w:line="240" w:lineRule="auto"/>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Inspektor Ochrony Danych</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1AACE" w14:textId="77777777" w:rsidR="00503165" w:rsidRPr="00503165" w:rsidRDefault="00503165" w:rsidP="00503165">
            <w:pPr>
              <w:spacing w:after="0" w:line="240" w:lineRule="auto"/>
              <w:ind w:left="720"/>
              <w:rPr>
                <w:rFonts w:ascii="Times New Roman" w:eastAsia="Calibri" w:hAnsi="Times New Roman"/>
                <w:b/>
                <w:sz w:val="16"/>
                <w:szCs w:val="16"/>
                <w:lang w:eastAsia="pl-PL"/>
              </w:rPr>
            </w:pPr>
            <w:r w:rsidRPr="00503165">
              <w:rPr>
                <w:rFonts w:ascii="Times New Roman" w:eastAsia="Calibri" w:hAnsi="Times New Roman"/>
                <w:sz w:val="16"/>
                <w:szCs w:val="16"/>
                <w:lang w:eastAsia="pl-PL"/>
              </w:rPr>
              <w:t xml:space="preserve">Naszym IOD jest mgr inż. Sebastian KOPACKI – </w:t>
            </w:r>
            <w:hyperlink r:id="rId5">
              <w:r w:rsidRPr="00503165">
                <w:rPr>
                  <w:rFonts w:ascii="Times New Roman" w:eastAsia="Calibri" w:hAnsi="Times New Roman"/>
                  <w:color w:val="0563C1"/>
                  <w:sz w:val="16"/>
                  <w:szCs w:val="16"/>
                  <w:u w:val="single"/>
                  <w:lang w:eastAsia="pl-PL"/>
                </w:rPr>
                <w:t>iodo@sycow.pl</w:t>
              </w:r>
            </w:hyperlink>
            <w:r w:rsidRPr="00503165">
              <w:rPr>
                <w:rFonts w:ascii="Times New Roman" w:eastAsia="Calibri" w:hAnsi="Times New Roman"/>
                <w:sz w:val="16"/>
                <w:szCs w:val="16"/>
                <w:lang w:eastAsia="pl-PL"/>
              </w:rPr>
              <w:t xml:space="preserve"> </w:t>
            </w:r>
          </w:p>
        </w:tc>
      </w:tr>
      <w:tr w:rsidR="00503165" w:rsidRPr="00503165" w14:paraId="7F30B809" w14:textId="77777777" w:rsidTr="00503165">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937C9" w14:textId="77777777" w:rsidR="00503165" w:rsidRPr="00503165" w:rsidRDefault="00503165" w:rsidP="00503165">
            <w:pPr>
              <w:spacing w:after="0" w:line="240" w:lineRule="auto"/>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Cele przetwarzania oraz podstawa prawna przetwarzania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DC4F4" w14:textId="77777777" w:rsidR="00503165" w:rsidRPr="00503165" w:rsidRDefault="00503165" w:rsidP="00503165">
            <w:pPr>
              <w:tabs>
                <w:tab w:val="left" w:pos="29"/>
              </w:tabs>
              <w:spacing w:after="0" w:line="240" w:lineRule="auto"/>
              <w:ind w:left="749"/>
              <w:rPr>
                <w:rFonts w:ascii="Times New Roman" w:eastAsia="Calibri" w:hAnsi="Times New Roman"/>
                <w:sz w:val="16"/>
                <w:szCs w:val="16"/>
                <w:lang w:eastAsia="pl-PL"/>
              </w:rPr>
            </w:pPr>
            <w:r w:rsidRPr="00503165">
              <w:rPr>
                <w:rFonts w:ascii="Times New Roman" w:eastAsia="Calibri" w:hAnsi="Times New Roman"/>
                <w:sz w:val="16"/>
                <w:szCs w:val="16"/>
                <w:lang w:eastAsia="pl-PL"/>
              </w:rPr>
              <w:t>Pani/Pana dane osobowe mogą być przetwarzane w następujących celach:</w:t>
            </w:r>
          </w:p>
          <w:p w14:paraId="51D9A18D" w14:textId="77777777" w:rsidR="00503165" w:rsidRPr="00503165" w:rsidRDefault="00503165" w:rsidP="00503165">
            <w:pPr>
              <w:numPr>
                <w:ilvl w:val="0"/>
                <w:numId w:val="6"/>
              </w:numPr>
              <w:spacing w:after="0" w:line="240" w:lineRule="auto"/>
              <w:ind w:left="1109"/>
              <w:rPr>
                <w:rFonts w:ascii="Times New Roman" w:eastAsia="Calibri" w:hAnsi="Times New Roman"/>
                <w:sz w:val="16"/>
                <w:szCs w:val="16"/>
                <w:lang w:eastAsia="pl-PL"/>
              </w:rPr>
            </w:pPr>
            <w:r w:rsidRPr="00503165">
              <w:rPr>
                <w:rFonts w:ascii="Times New Roman" w:eastAsia="Calibri" w:hAnsi="Times New Roman"/>
                <w:sz w:val="16"/>
                <w:szCs w:val="16"/>
                <w:lang w:eastAsia="pl-PL"/>
              </w:rPr>
              <w:t xml:space="preserve">przetwarzanie w celu podjęcia działań wymagających Państwa świadomej i dobrowolnej zgody (art. 6 ust. 1 lit. a </w:t>
            </w:r>
            <w:r w:rsidRPr="00503165">
              <w:rPr>
                <w:rFonts w:ascii="Times New Roman" w:eastAsia="Calibri" w:hAnsi="Times New Roman"/>
                <w:color w:val="000000"/>
                <w:sz w:val="16"/>
                <w:szCs w:val="16"/>
                <w:lang w:eastAsia="pl-PL"/>
              </w:rPr>
              <w:t>RODO);</w:t>
            </w:r>
          </w:p>
          <w:p w14:paraId="2517810E" w14:textId="77777777" w:rsidR="00503165" w:rsidRPr="00503165" w:rsidRDefault="00503165" w:rsidP="00503165">
            <w:pPr>
              <w:numPr>
                <w:ilvl w:val="0"/>
                <w:numId w:val="6"/>
              </w:numPr>
              <w:spacing w:after="0" w:line="240" w:lineRule="auto"/>
              <w:ind w:left="1109"/>
              <w:rPr>
                <w:rFonts w:ascii="Times New Roman" w:eastAsia="Calibri" w:hAnsi="Times New Roman"/>
                <w:sz w:val="16"/>
                <w:szCs w:val="16"/>
                <w:lang w:eastAsia="pl-PL"/>
              </w:rPr>
            </w:pPr>
            <w:r w:rsidRPr="00503165">
              <w:rPr>
                <w:rFonts w:ascii="Times New Roman" w:eastAsia="Calibri" w:hAnsi="Times New Roman"/>
                <w:sz w:val="16"/>
                <w:szCs w:val="16"/>
                <w:lang w:eastAsia="pl-PL"/>
              </w:rPr>
              <w:t>wykonania umowy lub podjęcia działań zmierzających do zawarcia umowy (art. 6 ust. 1 lit b RODO);</w:t>
            </w:r>
          </w:p>
          <w:p w14:paraId="11BEBFF8" w14:textId="77777777" w:rsidR="00503165" w:rsidRPr="00503165" w:rsidRDefault="00503165" w:rsidP="00503165">
            <w:pPr>
              <w:numPr>
                <w:ilvl w:val="0"/>
                <w:numId w:val="6"/>
              </w:numPr>
              <w:spacing w:after="0" w:line="240" w:lineRule="auto"/>
              <w:ind w:left="1109"/>
              <w:rPr>
                <w:rFonts w:ascii="Times New Roman" w:eastAsia="Calibri" w:hAnsi="Times New Roman"/>
                <w:sz w:val="16"/>
                <w:szCs w:val="16"/>
                <w:lang w:eastAsia="pl-PL"/>
              </w:rPr>
            </w:pPr>
            <w:r w:rsidRPr="00503165">
              <w:rPr>
                <w:rFonts w:ascii="Times New Roman" w:eastAsia="Calibri" w:hAnsi="Times New Roman"/>
                <w:sz w:val="16"/>
                <w:szCs w:val="16"/>
                <w:lang w:eastAsia="pl-PL"/>
              </w:rPr>
              <w:t xml:space="preserve">spełnienia obowiązku prawnego spoczywającego na administratorze danych (art. 6 ust 1 lit. c RODO) dotyczy to </w:t>
            </w:r>
            <w:r w:rsidRPr="00503165">
              <w:rPr>
                <w:rFonts w:ascii="Times New Roman" w:eastAsia="Calibri" w:hAnsi="Times New Roman"/>
                <w:sz w:val="16"/>
                <w:szCs w:val="16"/>
                <w:lang w:eastAsia="pl-PL"/>
              </w:rPr>
              <w:br/>
              <w:t>w szczególności realizacji obowiązków wynikających z przepisów prawa;</w:t>
            </w:r>
          </w:p>
          <w:p w14:paraId="5DD74450" w14:textId="77777777" w:rsidR="00503165" w:rsidRPr="00503165" w:rsidRDefault="00503165" w:rsidP="00503165">
            <w:pPr>
              <w:numPr>
                <w:ilvl w:val="0"/>
                <w:numId w:val="6"/>
              </w:numPr>
              <w:spacing w:after="0" w:line="240" w:lineRule="auto"/>
              <w:ind w:left="1109"/>
              <w:rPr>
                <w:rFonts w:ascii="Times New Roman" w:eastAsia="Calibri" w:hAnsi="Times New Roman"/>
                <w:sz w:val="16"/>
                <w:szCs w:val="16"/>
                <w:lang w:eastAsia="pl-PL"/>
              </w:rPr>
            </w:pPr>
            <w:r w:rsidRPr="00503165">
              <w:rPr>
                <w:rFonts w:ascii="Times New Roman" w:eastAsia="Calibri" w:hAnsi="Times New Roman"/>
                <w:sz w:val="16"/>
                <w:szCs w:val="16"/>
                <w:lang w:eastAsia="pl-PL"/>
              </w:rPr>
              <w:t>przetwarzanie jest niezbędne do ochrony żywotnych interesów osoby, której dane dotyczą lub innej osoby fizycznej (art. 6 ust 1 lit. d RODO);</w:t>
            </w:r>
          </w:p>
          <w:p w14:paraId="2664AC3F" w14:textId="77777777" w:rsidR="00503165" w:rsidRPr="00503165" w:rsidRDefault="00503165" w:rsidP="00503165">
            <w:pPr>
              <w:numPr>
                <w:ilvl w:val="0"/>
                <w:numId w:val="6"/>
              </w:numPr>
              <w:spacing w:after="0" w:line="240" w:lineRule="auto"/>
              <w:ind w:left="1109"/>
              <w:rPr>
                <w:rFonts w:ascii="Times New Roman" w:eastAsia="Calibri" w:hAnsi="Times New Roman"/>
                <w:sz w:val="16"/>
                <w:szCs w:val="16"/>
                <w:lang w:eastAsia="pl-PL"/>
              </w:rPr>
            </w:pPr>
            <w:r w:rsidRPr="00503165">
              <w:rPr>
                <w:rFonts w:ascii="Times New Roman" w:eastAsia="Calibri" w:hAnsi="Times New Roman"/>
                <w:sz w:val="16"/>
                <w:szCs w:val="16"/>
                <w:lang w:eastAsia="pl-PL"/>
              </w:rPr>
              <w:t>przetwarzanie jest niezbędne do wykonania zadania realizowanego w interesie publicznym lub w ramach sprawowania władzy publicznej powierzonej administratorowi (art. 6 ust 1 lit. e RODO).</w:t>
            </w:r>
          </w:p>
        </w:tc>
      </w:tr>
      <w:tr w:rsidR="00503165" w:rsidRPr="00503165" w14:paraId="1610018D" w14:textId="77777777" w:rsidTr="00503165">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13898" w14:textId="77777777" w:rsidR="00503165" w:rsidRPr="00503165" w:rsidRDefault="00503165" w:rsidP="00503165">
            <w:pPr>
              <w:spacing w:after="0" w:line="240" w:lineRule="auto"/>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Okres, przez który będą przetwarzane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4D47F" w14:textId="77777777" w:rsidR="00503165" w:rsidRPr="00503165" w:rsidRDefault="00503165" w:rsidP="00503165">
            <w:pPr>
              <w:tabs>
                <w:tab w:val="left" w:pos="29"/>
              </w:tabs>
              <w:spacing w:after="0" w:line="240" w:lineRule="auto"/>
              <w:ind w:left="749"/>
              <w:rPr>
                <w:rFonts w:ascii="Times New Roman" w:eastAsia="Calibri" w:hAnsi="Times New Roman"/>
                <w:sz w:val="16"/>
                <w:szCs w:val="16"/>
                <w:lang w:eastAsia="pl-PL"/>
              </w:rPr>
            </w:pPr>
            <w:r w:rsidRPr="00503165">
              <w:rPr>
                <w:rFonts w:ascii="Times New Roman" w:eastAsia="Calibri" w:hAnsi="Times New Roman"/>
                <w:sz w:val="16"/>
                <w:szCs w:val="16"/>
                <w:lang w:eastAsia="pl-PL"/>
              </w:rPr>
              <w:t xml:space="preserve">Pani/Pana dane osobowe będą: </w:t>
            </w:r>
          </w:p>
          <w:p w14:paraId="6A48C53B" w14:textId="77777777" w:rsidR="00503165" w:rsidRPr="00503165" w:rsidRDefault="00503165" w:rsidP="00503165">
            <w:pPr>
              <w:numPr>
                <w:ilvl w:val="0"/>
                <w:numId w:val="4"/>
              </w:numPr>
              <w:tabs>
                <w:tab w:val="left" w:pos="314"/>
              </w:tabs>
              <w:spacing w:after="0" w:line="240" w:lineRule="auto"/>
              <w:ind w:left="1033" w:hanging="283"/>
              <w:rPr>
                <w:rFonts w:ascii="Times New Roman" w:eastAsia="Calibri" w:hAnsi="Times New Roman"/>
                <w:sz w:val="16"/>
                <w:szCs w:val="16"/>
                <w:lang w:eastAsia="pl-PL"/>
              </w:rPr>
            </w:pPr>
            <w:r w:rsidRPr="00503165">
              <w:rPr>
                <w:rFonts w:ascii="Times New Roman" w:eastAsia="Calibri" w:hAnsi="Times New Roman"/>
                <w:sz w:val="16"/>
                <w:szCs w:val="16"/>
                <w:lang w:eastAsia="pl-PL"/>
              </w:rPr>
              <w:t>przetwarzane do momentu cofnięcia przez Państwa zgody na dalsze ich przetwarzanie, jeżeli przetwarzanie wymagało Państwa świadomej i dobrowolnej zgody na ich przetwarzanie;</w:t>
            </w:r>
          </w:p>
          <w:p w14:paraId="04C35203" w14:textId="77777777" w:rsidR="00503165" w:rsidRPr="00503165" w:rsidRDefault="00503165" w:rsidP="00503165">
            <w:pPr>
              <w:numPr>
                <w:ilvl w:val="0"/>
                <w:numId w:val="4"/>
              </w:numPr>
              <w:tabs>
                <w:tab w:val="left" w:pos="314"/>
              </w:tabs>
              <w:spacing w:after="0" w:line="240" w:lineRule="auto"/>
              <w:ind w:left="1033" w:hanging="283"/>
              <w:rPr>
                <w:rFonts w:ascii="Times New Roman" w:eastAsia="Calibri" w:hAnsi="Times New Roman"/>
                <w:sz w:val="16"/>
                <w:szCs w:val="16"/>
                <w:lang w:eastAsia="pl-PL"/>
              </w:rPr>
            </w:pPr>
            <w:r w:rsidRPr="00503165">
              <w:rPr>
                <w:rFonts w:ascii="Times New Roman" w:eastAsia="Calibri" w:hAnsi="Times New Roman"/>
                <w:sz w:val="16"/>
                <w:szCs w:val="16"/>
                <w:lang w:eastAsia="pl-PL"/>
              </w:rPr>
              <w:t>przetwarzane w celu przygotowania i wykonania umowy przez okres niezbędny do dokonania czynności związanych z przygotowaniem umowy oraz w okresie jej trwania;</w:t>
            </w:r>
          </w:p>
          <w:p w14:paraId="542DEDF1" w14:textId="77777777" w:rsidR="00503165" w:rsidRPr="00503165" w:rsidRDefault="00503165" w:rsidP="00503165">
            <w:pPr>
              <w:numPr>
                <w:ilvl w:val="0"/>
                <w:numId w:val="4"/>
              </w:numPr>
              <w:tabs>
                <w:tab w:val="left" w:pos="314"/>
              </w:tabs>
              <w:spacing w:after="0" w:line="240" w:lineRule="auto"/>
              <w:ind w:left="1033" w:hanging="283"/>
              <w:rPr>
                <w:rFonts w:ascii="Times New Roman" w:eastAsia="Calibri" w:hAnsi="Times New Roman"/>
                <w:sz w:val="16"/>
                <w:szCs w:val="16"/>
                <w:lang w:eastAsia="pl-PL"/>
              </w:rPr>
            </w:pPr>
            <w:r w:rsidRPr="00503165">
              <w:rPr>
                <w:rFonts w:ascii="Times New Roman" w:eastAsia="Calibri" w:hAnsi="Times New Roman"/>
                <w:sz w:val="16"/>
                <w:szCs w:val="16"/>
                <w:lang w:eastAsia="pl-PL"/>
              </w:rPr>
              <w:t>przez okres archiwizacji wskazany przepisami „Ustawy - O podatku od towarów i usług” oraz przepisami „Ustawy - Ordynacja podatkowa”;</w:t>
            </w:r>
          </w:p>
          <w:p w14:paraId="010E20E1" w14:textId="77777777" w:rsidR="00503165" w:rsidRPr="00503165" w:rsidRDefault="00503165" w:rsidP="00503165">
            <w:pPr>
              <w:numPr>
                <w:ilvl w:val="0"/>
                <w:numId w:val="4"/>
              </w:numPr>
              <w:tabs>
                <w:tab w:val="left" w:pos="314"/>
              </w:tabs>
              <w:spacing w:after="0" w:line="240" w:lineRule="auto"/>
              <w:ind w:left="1033" w:hanging="283"/>
              <w:rPr>
                <w:rFonts w:ascii="Times New Roman" w:eastAsia="Calibri" w:hAnsi="Times New Roman"/>
                <w:sz w:val="16"/>
                <w:szCs w:val="16"/>
                <w:lang w:eastAsia="pl-PL"/>
              </w:rPr>
            </w:pPr>
            <w:r w:rsidRPr="00503165">
              <w:rPr>
                <w:rFonts w:ascii="Times New Roman" w:eastAsia="Calibri" w:hAnsi="Times New Roman"/>
                <w:sz w:val="16"/>
                <w:szCs w:val="16"/>
                <w:lang w:eastAsia="pl-PL"/>
              </w:rPr>
              <w:t xml:space="preserve">przetwarzane w celu ustalenia lub dochodzenia roszczeń lub obronie przed roszczeniami przez okres wskazany </w:t>
            </w:r>
            <w:r w:rsidRPr="00503165">
              <w:rPr>
                <w:rFonts w:ascii="Times New Roman" w:eastAsia="Calibri" w:hAnsi="Times New Roman"/>
                <w:sz w:val="16"/>
                <w:szCs w:val="16"/>
                <w:lang w:eastAsia="pl-PL"/>
              </w:rPr>
              <w:br/>
              <w:t>w Ustawie - Kodeks cywilny.</w:t>
            </w:r>
          </w:p>
        </w:tc>
      </w:tr>
      <w:tr w:rsidR="00503165" w:rsidRPr="00503165" w14:paraId="39BC07AD" w14:textId="77777777" w:rsidTr="00503165">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83F55" w14:textId="77777777" w:rsidR="00503165" w:rsidRPr="00503165" w:rsidRDefault="00503165" w:rsidP="00503165">
            <w:pPr>
              <w:spacing w:after="0" w:line="240" w:lineRule="auto"/>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Odbiorcy danych</w:t>
            </w:r>
          </w:p>
          <w:p w14:paraId="6042A5A9" w14:textId="77777777" w:rsidR="00503165" w:rsidRPr="00503165" w:rsidRDefault="00503165" w:rsidP="00503165">
            <w:pPr>
              <w:spacing w:after="0" w:line="240" w:lineRule="auto"/>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Podmiot przetwarzający</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A3DB3" w14:textId="77777777" w:rsidR="00503165" w:rsidRPr="00503165" w:rsidRDefault="00503165" w:rsidP="00503165">
            <w:pPr>
              <w:spacing w:after="0" w:line="240" w:lineRule="auto"/>
              <w:ind w:left="749"/>
              <w:rPr>
                <w:rFonts w:ascii="Times New Roman" w:eastAsia="Calibri" w:hAnsi="Times New Roman"/>
                <w:color w:val="000000"/>
                <w:sz w:val="16"/>
                <w:szCs w:val="16"/>
                <w:lang w:eastAsia="pl-PL"/>
              </w:rPr>
            </w:pPr>
            <w:r w:rsidRPr="00503165">
              <w:rPr>
                <w:rFonts w:ascii="Times New Roman" w:eastAsia="Calibri" w:hAnsi="Times New Roman"/>
                <w:color w:val="000000"/>
                <w:sz w:val="16"/>
                <w:szCs w:val="16"/>
                <w:lang w:eastAsia="pl-PL"/>
              </w:rPr>
              <w:t>Odbiorcami Pani/Pana danych osobowych mogą być:</w:t>
            </w:r>
          </w:p>
          <w:p w14:paraId="0A7DFF28" w14:textId="77777777" w:rsidR="00503165" w:rsidRPr="00503165" w:rsidRDefault="00503165" w:rsidP="00503165">
            <w:pPr>
              <w:numPr>
                <w:ilvl w:val="0"/>
                <w:numId w:val="5"/>
              </w:numPr>
              <w:tabs>
                <w:tab w:val="left" w:pos="286"/>
              </w:tabs>
              <w:spacing w:after="0" w:line="240" w:lineRule="auto"/>
              <w:ind w:left="1006" w:hanging="283"/>
              <w:rPr>
                <w:rFonts w:ascii="Times New Roman" w:eastAsia="Calibri" w:hAnsi="Times New Roman"/>
                <w:color w:val="000000"/>
                <w:sz w:val="16"/>
                <w:szCs w:val="16"/>
                <w:lang w:eastAsia="pl-PL"/>
              </w:rPr>
            </w:pPr>
            <w:r w:rsidRPr="00503165">
              <w:rPr>
                <w:rFonts w:ascii="Times New Roman" w:eastAsia="Calibri" w:hAnsi="Times New Roman"/>
                <w:color w:val="000000"/>
                <w:sz w:val="16"/>
                <w:szCs w:val="16"/>
                <w:lang w:eastAsia="pl-PL"/>
              </w:rPr>
              <w:t>podmioty, którym AD udostępnia dane osobowe na podstawie przepisów prawa powszechnie obowiązującego (np. organy ścigania, ZUS, US);</w:t>
            </w:r>
          </w:p>
          <w:p w14:paraId="1EB25037" w14:textId="77777777" w:rsidR="00503165" w:rsidRPr="00503165" w:rsidRDefault="00503165" w:rsidP="00503165">
            <w:pPr>
              <w:numPr>
                <w:ilvl w:val="0"/>
                <w:numId w:val="5"/>
              </w:numPr>
              <w:tabs>
                <w:tab w:val="left" w:pos="286"/>
              </w:tabs>
              <w:spacing w:after="0" w:line="240" w:lineRule="auto"/>
              <w:ind w:left="1006" w:hanging="283"/>
              <w:rPr>
                <w:rFonts w:ascii="Times New Roman" w:eastAsia="Calibri" w:hAnsi="Times New Roman"/>
                <w:color w:val="000000"/>
                <w:sz w:val="16"/>
                <w:szCs w:val="16"/>
                <w:lang w:eastAsia="pl-PL"/>
              </w:rPr>
            </w:pPr>
            <w:r w:rsidRPr="00503165">
              <w:rPr>
                <w:rFonts w:ascii="Times New Roman" w:eastAsia="Calibri" w:hAnsi="Times New Roman"/>
                <w:color w:val="000000"/>
                <w:sz w:val="16"/>
                <w:szCs w:val="16"/>
                <w:lang w:eastAsia="pl-PL"/>
              </w:rPr>
              <w:t>podmioty, którym AD powierza dane osobowe na podstawie umów powierzenia danych osobowych.</w:t>
            </w:r>
          </w:p>
        </w:tc>
      </w:tr>
      <w:tr w:rsidR="00503165" w:rsidRPr="00503165" w14:paraId="1929ABB8" w14:textId="77777777" w:rsidTr="00503165">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F4C70" w14:textId="77777777" w:rsidR="00503165" w:rsidRPr="00503165" w:rsidRDefault="00503165" w:rsidP="00503165">
            <w:pPr>
              <w:spacing w:after="0" w:line="240" w:lineRule="auto"/>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Prawa osoby, której dane dotyczą</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467AA" w14:textId="77777777" w:rsidR="00503165" w:rsidRPr="00503165" w:rsidRDefault="00503165" w:rsidP="00503165">
            <w:pPr>
              <w:tabs>
                <w:tab w:val="left" w:pos="2410"/>
              </w:tabs>
              <w:spacing w:after="0" w:line="240" w:lineRule="auto"/>
              <w:ind w:left="720"/>
              <w:rPr>
                <w:rFonts w:ascii="Times New Roman" w:eastAsia="Calibri" w:hAnsi="Times New Roman"/>
                <w:sz w:val="16"/>
                <w:szCs w:val="16"/>
                <w:lang w:eastAsia="pl-PL"/>
              </w:rPr>
            </w:pPr>
            <w:r w:rsidRPr="00503165">
              <w:rPr>
                <w:rFonts w:ascii="Times New Roman" w:eastAsia="Calibri" w:hAnsi="Times New Roman"/>
                <w:sz w:val="16"/>
                <w:szCs w:val="16"/>
                <w:lang w:eastAsia="pl-PL"/>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503165">
              <w:rPr>
                <w:rFonts w:ascii="Times New Roman" w:eastAsia="Calibri" w:hAnsi="Times New Roman"/>
                <w:b/>
                <w:sz w:val="16"/>
                <w:szCs w:val="16"/>
                <w:lang w:eastAsia="pl-PL"/>
              </w:rPr>
              <w:t>Urzędu Ochrony Danych Osobowych.</w:t>
            </w:r>
          </w:p>
        </w:tc>
      </w:tr>
      <w:tr w:rsidR="00503165" w:rsidRPr="00503165" w14:paraId="3CE0A5B4" w14:textId="77777777" w:rsidTr="00503165">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D65D7" w14:textId="77777777" w:rsidR="00503165" w:rsidRPr="00503165" w:rsidRDefault="00503165" w:rsidP="00503165">
            <w:pPr>
              <w:spacing w:after="0" w:line="240" w:lineRule="auto"/>
              <w:rPr>
                <w:rFonts w:ascii="Times New Roman" w:eastAsia="Calibri" w:hAnsi="Times New Roman"/>
                <w:b/>
                <w:sz w:val="16"/>
                <w:szCs w:val="16"/>
                <w:lang w:eastAsia="pl-PL"/>
              </w:rPr>
            </w:pPr>
            <w:r w:rsidRPr="00503165">
              <w:rPr>
                <w:rFonts w:ascii="Times New Roman" w:eastAsia="Calibri" w:hAnsi="Times New Roman"/>
                <w:b/>
                <w:sz w:val="16"/>
                <w:szCs w:val="16"/>
                <w:lang w:eastAsia="pl-PL"/>
              </w:rPr>
              <w:t>Dodatkowe informacje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8EB8F" w14:textId="77777777" w:rsidR="00503165" w:rsidRPr="00503165" w:rsidRDefault="00503165" w:rsidP="00503165">
            <w:pPr>
              <w:numPr>
                <w:ilvl w:val="0"/>
                <w:numId w:val="7"/>
              </w:numPr>
              <w:spacing w:after="0" w:line="240" w:lineRule="auto"/>
              <w:ind w:left="1109"/>
              <w:rPr>
                <w:rFonts w:ascii="Times New Roman" w:eastAsia="Calibri" w:hAnsi="Times New Roman"/>
                <w:sz w:val="16"/>
                <w:szCs w:val="16"/>
                <w:lang w:eastAsia="pl-PL"/>
              </w:rPr>
            </w:pPr>
            <w:r w:rsidRPr="00503165">
              <w:rPr>
                <w:rFonts w:ascii="Times New Roman" w:eastAsia="Calibri" w:hAnsi="Times New Roman"/>
                <w:sz w:val="16"/>
                <w:szCs w:val="16"/>
                <w:lang w:eastAsia="pl-PL"/>
              </w:rPr>
              <w:t>podanie Pani/Pana danych osobowych jest dobrowolne;</w:t>
            </w:r>
          </w:p>
          <w:p w14:paraId="75E18990" w14:textId="77777777" w:rsidR="00503165" w:rsidRPr="00503165" w:rsidRDefault="00503165" w:rsidP="00503165">
            <w:pPr>
              <w:numPr>
                <w:ilvl w:val="0"/>
                <w:numId w:val="7"/>
              </w:numPr>
              <w:spacing w:after="0" w:line="240" w:lineRule="auto"/>
              <w:ind w:left="1109"/>
              <w:rPr>
                <w:rFonts w:ascii="Times New Roman" w:eastAsia="Calibri" w:hAnsi="Times New Roman"/>
                <w:sz w:val="16"/>
                <w:szCs w:val="16"/>
                <w:lang w:eastAsia="pl-PL"/>
              </w:rPr>
            </w:pPr>
            <w:r w:rsidRPr="00503165">
              <w:rPr>
                <w:rFonts w:ascii="Times New Roman" w:eastAsia="Calibri" w:hAnsi="Times New Roman"/>
                <w:sz w:val="16"/>
                <w:szCs w:val="16"/>
                <w:lang w:eastAsia="pl-PL"/>
              </w:rPr>
              <w:t xml:space="preserve">podanie Pani/Pana danych osobowych jest warunkiem koniecznym zawarcia i realizacji umowy, zgodnie </w:t>
            </w:r>
            <w:r w:rsidRPr="00503165">
              <w:rPr>
                <w:rFonts w:ascii="Times New Roman" w:eastAsia="Calibri" w:hAnsi="Times New Roman"/>
                <w:sz w:val="16"/>
                <w:szCs w:val="16"/>
                <w:lang w:eastAsia="pl-PL"/>
              </w:rPr>
              <w:br/>
              <w:t>z przepisami powszechnie obowiązującego prawa;</w:t>
            </w:r>
          </w:p>
          <w:p w14:paraId="6867577D" w14:textId="77777777" w:rsidR="00503165" w:rsidRPr="00503165" w:rsidRDefault="00503165" w:rsidP="00503165">
            <w:pPr>
              <w:numPr>
                <w:ilvl w:val="0"/>
                <w:numId w:val="7"/>
              </w:numPr>
              <w:spacing w:after="0" w:line="240" w:lineRule="auto"/>
              <w:ind w:left="1109"/>
              <w:rPr>
                <w:rFonts w:ascii="Times New Roman" w:eastAsia="Calibri" w:hAnsi="Times New Roman"/>
                <w:sz w:val="16"/>
                <w:szCs w:val="16"/>
                <w:lang w:eastAsia="pl-PL"/>
              </w:rPr>
            </w:pPr>
            <w:r w:rsidRPr="00503165">
              <w:rPr>
                <w:rFonts w:ascii="Times New Roman" w:eastAsia="Calibri" w:hAnsi="Times New Roman"/>
                <w:sz w:val="16"/>
                <w:szCs w:val="16"/>
                <w:lang w:eastAsia="pl-PL"/>
              </w:rPr>
              <w:t xml:space="preserve">konsekwencją niepodania danych osobowych wymaganych przepisami prawa jest brak możliwości zawarcia </w:t>
            </w:r>
            <w:r w:rsidRPr="00503165">
              <w:rPr>
                <w:rFonts w:ascii="Times New Roman" w:eastAsia="Calibri" w:hAnsi="Times New Roman"/>
                <w:sz w:val="16"/>
                <w:szCs w:val="16"/>
                <w:lang w:eastAsia="pl-PL"/>
              </w:rPr>
              <w:br/>
              <w:t>i wykonywania umowy;</w:t>
            </w:r>
          </w:p>
          <w:p w14:paraId="5F94521D" w14:textId="77777777" w:rsidR="00503165" w:rsidRPr="00503165" w:rsidRDefault="00503165" w:rsidP="00503165">
            <w:pPr>
              <w:numPr>
                <w:ilvl w:val="0"/>
                <w:numId w:val="7"/>
              </w:numPr>
              <w:spacing w:after="0" w:line="240" w:lineRule="auto"/>
              <w:ind w:left="1109"/>
              <w:rPr>
                <w:rFonts w:ascii="Times New Roman" w:eastAsia="Calibri" w:hAnsi="Times New Roman"/>
                <w:sz w:val="16"/>
                <w:szCs w:val="16"/>
                <w:lang w:eastAsia="pl-PL"/>
              </w:rPr>
            </w:pPr>
            <w:r w:rsidRPr="00503165">
              <w:rPr>
                <w:rFonts w:ascii="Times New Roman" w:eastAsia="Calibri" w:hAnsi="Times New Roman"/>
                <w:sz w:val="16"/>
                <w:szCs w:val="16"/>
                <w:lang w:eastAsia="pl-PL"/>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14:paraId="581F1E77" w14:textId="77777777" w:rsidR="00503165" w:rsidRPr="00503165" w:rsidRDefault="00503165" w:rsidP="00503165">
            <w:pPr>
              <w:numPr>
                <w:ilvl w:val="0"/>
                <w:numId w:val="7"/>
              </w:numPr>
              <w:spacing w:after="0" w:line="240" w:lineRule="auto"/>
              <w:ind w:left="1109"/>
              <w:rPr>
                <w:rFonts w:ascii="Times New Roman" w:eastAsia="Calibri" w:hAnsi="Times New Roman"/>
                <w:sz w:val="16"/>
                <w:szCs w:val="16"/>
                <w:lang w:eastAsia="pl-PL"/>
              </w:rPr>
            </w:pPr>
            <w:r w:rsidRPr="00503165">
              <w:rPr>
                <w:rFonts w:ascii="Times New Roman" w:eastAsia="Calibri" w:hAnsi="Times New Roman"/>
                <w:sz w:val="16"/>
                <w:szCs w:val="16"/>
                <w:lang w:eastAsia="pl-PL"/>
              </w:rPr>
              <w:t>więcej informacji na temat przetwarzania przez Nas Państwa danych osobowych można znaleźć na stronie www Urzędu.</w:t>
            </w:r>
          </w:p>
        </w:tc>
      </w:tr>
    </w:tbl>
    <w:p w14:paraId="1141C881" w14:textId="77777777" w:rsidR="00503165" w:rsidRPr="00503165" w:rsidRDefault="00503165" w:rsidP="00503165">
      <w:pPr>
        <w:tabs>
          <w:tab w:val="left" w:pos="567"/>
        </w:tabs>
        <w:spacing w:after="0" w:line="240" w:lineRule="auto"/>
        <w:ind w:left="1287"/>
        <w:rPr>
          <w:rFonts w:ascii="Times New Roman" w:eastAsia="Calibri" w:hAnsi="Times New Roman"/>
          <w:sz w:val="6"/>
          <w:szCs w:val="6"/>
          <w:lang w:eastAsia="pl-PL"/>
        </w:rPr>
      </w:pPr>
    </w:p>
    <w:p w14:paraId="23B5B5BC" w14:textId="77777777" w:rsidR="006467F3" w:rsidRPr="00503165" w:rsidRDefault="006467F3" w:rsidP="00503165">
      <w:pPr>
        <w:rPr>
          <w:rFonts w:ascii="Times New Roman" w:hAnsi="Times New Roman"/>
          <w:sz w:val="24"/>
          <w:szCs w:val="24"/>
        </w:rPr>
      </w:pPr>
    </w:p>
    <w:p w14:paraId="0D09C1F8" w14:textId="77777777" w:rsidR="006467F3" w:rsidRPr="00503165" w:rsidRDefault="006467F3">
      <w:pPr>
        <w:rPr>
          <w:rFonts w:ascii="Times New Roman" w:hAnsi="Times New Roman"/>
          <w:sz w:val="24"/>
          <w:szCs w:val="24"/>
        </w:rPr>
      </w:pPr>
    </w:p>
    <w:p w14:paraId="4A63044F" w14:textId="77777777" w:rsidR="006467F3" w:rsidRPr="00503165" w:rsidRDefault="006467F3">
      <w:pPr>
        <w:rPr>
          <w:rFonts w:ascii="Times New Roman" w:hAnsi="Times New Roman"/>
          <w:sz w:val="24"/>
          <w:szCs w:val="24"/>
        </w:rPr>
      </w:pPr>
      <w:r w:rsidRPr="00503165">
        <w:rPr>
          <w:rFonts w:ascii="Times New Roman" w:hAnsi="Times New Roman"/>
          <w:sz w:val="24"/>
          <w:szCs w:val="24"/>
        </w:rPr>
        <w:t xml:space="preserve"> Data i podpis osoby składającej zgłoszenie: .............................................................</w:t>
      </w:r>
    </w:p>
    <w:sectPr w:rsidR="006467F3" w:rsidRPr="00503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51E"/>
    <w:multiLevelType w:val="multilevel"/>
    <w:tmpl w:val="8564DA66"/>
    <w:lvl w:ilvl="0">
      <w:start w:val="1"/>
      <w:numFmt w:val="lowerLetter"/>
      <w:lvlText w:val="%1."/>
      <w:lvlJc w:val="left"/>
      <w:pPr>
        <w:ind w:left="389"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9D7F67"/>
    <w:multiLevelType w:val="multilevel"/>
    <w:tmpl w:val="BC102916"/>
    <w:lvl w:ilvl="0">
      <w:start w:val="1"/>
      <w:numFmt w:val="lowerLetter"/>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2" w15:restartNumberingAfterBreak="0">
    <w:nsid w:val="0F696B30"/>
    <w:multiLevelType w:val="multilevel"/>
    <w:tmpl w:val="4BA0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F5D8F"/>
    <w:multiLevelType w:val="multilevel"/>
    <w:tmpl w:val="25FCBFBA"/>
    <w:lvl w:ilvl="0">
      <w:start w:val="1"/>
      <w:numFmt w:val="lowerLetter"/>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4" w15:restartNumberingAfterBreak="0">
    <w:nsid w:val="3D396BB6"/>
    <w:multiLevelType w:val="multilevel"/>
    <w:tmpl w:val="EAF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310E8"/>
    <w:multiLevelType w:val="multilevel"/>
    <w:tmpl w:val="7018D3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125942"/>
    <w:multiLevelType w:val="multilevel"/>
    <w:tmpl w:val="0C1CD65E"/>
    <w:lvl w:ilvl="0">
      <w:start w:val="1"/>
      <w:numFmt w:val="lowerLetter"/>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num w:numId="1" w16cid:durableId="644506866">
    <w:abstractNumId w:val="2"/>
  </w:num>
  <w:num w:numId="2" w16cid:durableId="1619415226">
    <w:abstractNumId w:val="4"/>
  </w:num>
  <w:num w:numId="3" w16cid:durableId="760688907">
    <w:abstractNumId w:val="5"/>
  </w:num>
  <w:num w:numId="4" w16cid:durableId="817763753">
    <w:abstractNumId w:val="3"/>
  </w:num>
  <w:num w:numId="5" w16cid:durableId="600992892">
    <w:abstractNumId w:val="6"/>
  </w:num>
  <w:num w:numId="6" w16cid:durableId="332219681">
    <w:abstractNumId w:val="0"/>
  </w:num>
  <w:num w:numId="7" w16cid:durableId="902712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F3"/>
    <w:rsid w:val="000053E0"/>
    <w:rsid w:val="0001095A"/>
    <w:rsid w:val="000166F4"/>
    <w:rsid w:val="00022954"/>
    <w:rsid w:val="00034E67"/>
    <w:rsid w:val="0004111F"/>
    <w:rsid w:val="00042541"/>
    <w:rsid w:val="00043DD7"/>
    <w:rsid w:val="00044180"/>
    <w:rsid w:val="00051900"/>
    <w:rsid w:val="00053D2F"/>
    <w:rsid w:val="00061AD0"/>
    <w:rsid w:val="000663A9"/>
    <w:rsid w:val="00067B9B"/>
    <w:rsid w:val="00072980"/>
    <w:rsid w:val="0007447C"/>
    <w:rsid w:val="00080BE2"/>
    <w:rsid w:val="00081CCF"/>
    <w:rsid w:val="00085224"/>
    <w:rsid w:val="00091A3F"/>
    <w:rsid w:val="00094762"/>
    <w:rsid w:val="000955C9"/>
    <w:rsid w:val="00096AED"/>
    <w:rsid w:val="0009752E"/>
    <w:rsid w:val="000A1C08"/>
    <w:rsid w:val="000A207F"/>
    <w:rsid w:val="000A69EC"/>
    <w:rsid w:val="000B4D08"/>
    <w:rsid w:val="000B546A"/>
    <w:rsid w:val="000B6DA3"/>
    <w:rsid w:val="000B7D10"/>
    <w:rsid w:val="000D0F4E"/>
    <w:rsid w:val="000D2294"/>
    <w:rsid w:val="000D3654"/>
    <w:rsid w:val="000D5175"/>
    <w:rsid w:val="000E1E6C"/>
    <w:rsid w:val="000E6B13"/>
    <w:rsid w:val="000F44E1"/>
    <w:rsid w:val="000F46B0"/>
    <w:rsid w:val="000F6EB0"/>
    <w:rsid w:val="00100184"/>
    <w:rsid w:val="00114C45"/>
    <w:rsid w:val="00115BFB"/>
    <w:rsid w:val="001341B2"/>
    <w:rsid w:val="00145A16"/>
    <w:rsid w:val="00146022"/>
    <w:rsid w:val="00147389"/>
    <w:rsid w:val="001520F7"/>
    <w:rsid w:val="00160020"/>
    <w:rsid w:val="001738DF"/>
    <w:rsid w:val="00174D88"/>
    <w:rsid w:val="0017561D"/>
    <w:rsid w:val="00192FFA"/>
    <w:rsid w:val="00195F31"/>
    <w:rsid w:val="001B7C2A"/>
    <w:rsid w:val="001C28AA"/>
    <w:rsid w:val="001C6D92"/>
    <w:rsid w:val="001D0D01"/>
    <w:rsid w:val="001D1C80"/>
    <w:rsid w:val="001D4D01"/>
    <w:rsid w:val="001D5FD1"/>
    <w:rsid w:val="001D6851"/>
    <w:rsid w:val="001F1773"/>
    <w:rsid w:val="0020168F"/>
    <w:rsid w:val="002062F3"/>
    <w:rsid w:val="00225BAC"/>
    <w:rsid w:val="002263F8"/>
    <w:rsid w:val="00242AD9"/>
    <w:rsid w:val="002453FF"/>
    <w:rsid w:val="002470AA"/>
    <w:rsid w:val="00247CDB"/>
    <w:rsid w:val="00251ECF"/>
    <w:rsid w:val="002568CB"/>
    <w:rsid w:val="00262B54"/>
    <w:rsid w:val="00270387"/>
    <w:rsid w:val="00270C93"/>
    <w:rsid w:val="00291558"/>
    <w:rsid w:val="00293971"/>
    <w:rsid w:val="002965F8"/>
    <w:rsid w:val="002A03BE"/>
    <w:rsid w:val="002A14EC"/>
    <w:rsid w:val="002A4CC8"/>
    <w:rsid w:val="002B00A0"/>
    <w:rsid w:val="002B12D8"/>
    <w:rsid w:val="002C25FB"/>
    <w:rsid w:val="002C29FC"/>
    <w:rsid w:val="002C40FB"/>
    <w:rsid w:val="002D32F0"/>
    <w:rsid w:val="002D3C3D"/>
    <w:rsid w:val="002D5EA3"/>
    <w:rsid w:val="002D667F"/>
    <w:rsid w:val="002E7D11"/>
    <w:rsid w:val="002F27B9"/>
    <w:rsid w:val="002F7B64"/>
    <w:rsid w:val="003011FB"/>
    <w:rsid w:val="00313880"/>
    <w:rsid w:val="00316BD4"/>
    <w:rsid w:val="003277C2"/>
    <w:rsid w:val="00327C04"/>
    <w:rsid w:val="00337F4A"/>
    <w:rsid w:val="00342871"/>
    <w:rsid w:val="00343E33"/>
    <w:rsid w:val="003629F0"/>
    <w:rsid w:val="003759CF"/>
    <w:rsid w:val="00380235"/>
    <w:rsid w:val="00380E2C"/>
    <w:rsid w:val="00381029"/>
    <w:rsid w:val="0038251E"/>
    <w:rsid w:val="00386572"/>
    <w:rsid w:val="003919EB"/>
    <w:rsid w:val="00391E09"/>
    <w:rsid w:val="003B1140"/>
    <w:rsid w:val="003C1E51"/>
    <w:rsid w:val="003D0760"/>
    <w:rsid w:val="003E2AA5"/>
    <w:rsid w:val="00401E87"/>
    <w:rsid w:val="00407084"/>
    <w:rsid w:val="00413B28"/>
    <w:rsid w:val="00414A7F"/>
    <w:rsid w:val="00420EA8"/>
    <w:rsid w:val="00422B4B"/>
    <w:rsid w:val="00425CBE"/>
    <w:rsid w:val="0043031F"/>
    <w:rsid w:val="00431C8E"/>
    <w:rsid w:val="004322D0"/>
    <w:rsid w:val="00453D65"/>
    <w:rsid w:val="004652B6"/>
    <w:rsid w:val="00466FE4"/>
    <w:rsid w:val="004675C5"/>
    <w:rsid w:val="00471560"/>
    <w:rsid w:val="0047627E"/>
    <w:rsid w:val="004830D7"/>
    <w:rsid w:val="00484854"/>
    <w:rsid w:val="00494AC4"/>
    <w:rsid w:val="004B67A6"/>
    <w:rsid w:val="004C7FF4"/>
    <w:rsid w:val="004D6549"/>
    <w:rsid w:val="004E0FA5"/>
    <w:rsid w:val="004E297C"/>
    <w:rsid w:val="004E7437"/>
    <w:rsid w:val="00503165"/>
    <w:rsid w:val="0050750A"/>
    <w:rsid w:val="00512C8D"/>
    <w:rsid w:val="00526BE0"/>
    <w:rsid w:val="005329E5"/>
    <w:rsid w:val="005453C5"/>
    <w:rsid w:val="00554617"/>
    <w:rsid w:val="005746A3"/>
    <w:rsid w:val="005813E9"/>
    <w:rsid w:val="00581B13"/>
    <w:rsid w:val="00583459"/>
    <w:rsid w:val="005857E6"/>
    <w:rsid w:val="005904BE"/>
    <w:rsid w:val="00590F5C"/>
    <w:rsid w:val="005931AA"/>
    <w:rsid w:val="0059756E"/>
    <w:rsid w:val="005A1DCE"/>
    <w:rsid w:val="005A4373"/>
    <w:rsid w:val="005A5A67"/>
    <w:rsid w:val="005B374F"/>
    <w:rsid w:val="005B4070"/>
    <w:rsid w:val="005C4026"/>
    <w:rsid w:val="005D4E77"/>
    <w:rsid w:val="005D580C"/>
    <w:rsid w:val="005E20B7"/>
    <w:rsid w:val="005E6018"/>
    <w:rsid w:val="005E6ECD"/>
    <w:rsid w:val="005F769E"/>
    <w:rsid w:val="00601D55"/>
    <w:rsid w:val="00605281"/>
    <w:rsid w:val="006246FD"/>
    <w:rsid w:val="00624C39"/>
    <w:rsid w:val="0063056C"/>
    <w:rsid w:val="00640CEA"/>
    <w:rsid w:val="00645D9C"/>
    <w:rsid w:val="006467F3"/>
    <w:rsid w:val="00650B9D"/>
    <w:rsid w:val="00650F24"/>
    <w:rsid w:val="00651BB8"/>
    <w:rsid w:val="00654DD4"/>
    <w:rsid w:val="0066208F"/>
    <w:rsid w:val="006669ED"/>
    <w:rsid w:val="006726B4"/>
    <w:rsid w:val="00677F36"/>
    <w:rsid w:val="00680216"/>
    <w:rsid w:val="006815E7"/>
    <w:rsid w:val="00681621"/>
    <w:rsid w:val="00682285"/>
    <w:rsid w:val="00685A05"/>
    <w:rsid w:val="006A5906"/>
    <w:rsid w:val="006B7350"/>
    <w:rsid w:val="006D258B"/>
    <w:rsid w:val="006D52DB"/>
    <w:rsid w:val="006F710C"/>
    <w:rsid w:val="007066B9"/>
    <w:rsid w:val="00710918"/>
    <w:rsid w:val="007231B0"/>
    <w:rsid w:val="00723B55"/>
    <w:rsid w:val="00726CDD"/>
    <w:rsid w:val="0073091F"/>
    <w:rsid w:val="00736D27"/>
    <w:rsid w:val="00745AC2"/>
    <w:rsid w:val="0074745E"/>
    <w:rsid w:val="007607B8"/>
    <w:rsid w:val="00770EA7"/>
    <w:rsid w:val="007757B1"/>
    <w:rsid w:val="00783786"/>
    <w:rsid w:val="00797EA7"/>
    <w:rsid w:val="007A19DB"/>
    <w:rsid w:val="007B2E9A"/>
    <w:rsid w:val="007C3ECA"/>
    <w:rsid w:val="007D4086"/>
    <w:rsid w:val="007D45E9"/>
    <w:rsid w:val="007E3B54"/>
    <w:rsid w:val="007F0D5D"/>
    <w:rsid w:val="0080347D"/>
    <w:rsid w:val="0080679D"/>
    <w:rsid w:val="00812349"/>
    <w:rsid w:val="00841CA9"/>
    <w:rsid w:val="00842F70"/>
    <w:rsid w:val="008436C1"/>
    <w:rsid w:val="008437CE"/>
    <w:rsid w:val="008456A1"/>
    <w:rsid w:val="00856F63"/>
    <w:rsid w:val="008620FD"/>
    <w:rsid w:val="0087265C"/>
    <w:rsid w:val="008753B6"/>
    <w:rsid w:val="00881AB7"/>
    <w:rsid w:val="00883BA6"/>
    <w:rsid w:val="00884178"/>
    <w:rsid w:val="0089285E"/>
    <w:rsid w:val="008931FD"/>
    <w:rsid w:val="008932C6"/>
    <w:rsid w:val="0089663A"/>
    <w:rsid w:val="008A6886"/>
    <w:rsid w:val="008A6F20"/>
    <w:rsid w:val="008A7B60"/>
    <w:rsid w:val="008B0618"/>
    <w:rsid w:val="008B090A"/>
    <w:rsid w:val="008B5FA2"/>
    <w:rsid w:val="008B637D"/>
    <w:rsid w:val="008C0DC5"/>
    <w:rsid w:val="008C4FDC"/>
    <w:rsid w:val="008C526F"/>
    <w:rsid w:val="008C63F7"/>
    <w:rsid w:val="008F10C2"/>
    <w:rsid w:val="008F32E2"/>
    <w:rsid w:val="0090084B"/>
    <w:rsid w:val="00904DA5"/>
    <w:rsid w:val="00905449"/>
    <w:rsid w:val="0090611E"/>
    <w:rsid w:val="00912041"/>
    <w:rsid w:val="00917A96"/>
    <w:rsid w:val="009204BB"/>
    <w:rsid w:val="009210E9"/>
    <w:rsid w:val="00930481"/>
    <w:rsid w:val="00931AAC"/>
    <w:rsid w:val="0093793C"/>
    <w:rsid w:val="00947E9E"/>
    <w:rsid w:val="00951197"/>
    <w:rsid w:val="00951DCB"/>
    <w:rsid w:val="009601BC"/>
    <w:rsid w:val="00964358"/>
    <w:rsid w:val="009818DF"/>
    <w:rsid w:val="00986839"/>
    <w:rsid w:val="009A17BF"/>
    <w:rsid w:val="009B3A04"/>
    <w:rsid w:val="009B40E3"/>
    <w:rsid w:val="009B7E53"/>
    <w:rsid w:val="009C2FDB"/>
    <w:rsid w:val="009D1F36"/>
    <w:rsid w:val="009D57A4"/>
    <w:rsid w:val="009E050F"/>
    <w:rsid w:val="009E178F"/>
    <w:rsid w:val="009E1AC1"/>
    <w:rsid w:val="009E4101"/>
    <w:rsid w:val="009F1997"/>
    <w:rsid w:val="009F30E1"/>
    <w:rsid w:val="009F5F35"/>
    <w:rsid w:val="009F7BD7"/>
    <w:rsid w:val="00A0080F"/>
    <w:rsid w:val="00A01DB1"/>
    <w:rsid w:val="00A02555"/>
    <w:rsid w:val="00A042E0"/>
    <w:rsid w:val="00A104E4"/>
    <w:rsid w:val="00A1121D"/>
    <w:rsid w:val="00A136CF"/>
    <w:rsid w:val="00A14F4A"/>
    <w:rsid w:val="00A24251"/>
    <w:rsid w:val="00A25A5E"/>
    <w:rsid w:val="00A274E2"/>
    <w:rsid w:val="00A27FEE"/>
    <w:rsid w:val="00A3058B"/>
    <w:rsid w:val="00A433BF"/>
    <w:rsid w:val="00A43608"/>
    <w:rsid w:val="00A441AF"/>
    <w:rsid w:val="00A5102A"/>
    <w:rsid w:val="00A62D3F"/>
    <w:rsid w:val="00A63B42"/>
    <w:rsid w:val="00A651F9"/>
    <w:rsid w:val="00A72134"/>
    <w:rsid w:val="00A73FEC"/>
    <w:rsid w:val="00A75ECD"/>
    <w:rsid w:val="00A90AE3"/>
    <w:rsid w:val="00A918C0"/>
    <w:rsid w:val="00A93E91"/>
    <w:rsid w:val="00AA01DF"/>
    <w:rsid w:val="00AA0F1C"/>
    <w:rsid w:val="00AA5C74"/>
    <w:rsid w:val="00AA6462"/>
    <w:rsid w:val="00AB5465"/>
    <w:rsid w:val="00AB5A23"/>
    <w:rsid w:val="00AC49C4"/>
    <w:rsid w:val="00AC78BF"/>
    <w:rsid w:val="00AD4833"/>
    <w:rsid w:val="00AE5F6E"/>
    <w:rsid w:val="00AE7807"/>
    <w:rsid w:val="00AF0233"/>
    <w:rsid w:val="00AF0A63"/>
    <w:rsid w:val="00AF15EC"/>
    <w:rsid w:val="00AF37E7"/>
    <w:rsid w:val="00AF6826"/>
    <w:rsid w:val="00B12450"/>
    <w:rsid w:val="00B14AA1"/>
    <w:rsid w:val="00B17438"/>
    <w:rsid w:val="00B178A8"/>
    <w:rsid w:val="00B2040A"/>
    <w:rsid w:val="00B3017E"/>
    <w:rsid w:val="00B36BF2"/>
    <w:rsid w:val="00B407BB"/>
    <w:rsid w:val="00B41DFB"/>
    <w:rsid w:val="00B52835"/>
    <w:rsid w:val="00B56048"/>
    <w:rsid w:val="00B6246A"/>
    <w:rsid w:val="00B63D3D"/>
    <w:rsid w:val="00B6711A"/>
    <w:rsid w:val="00B75893"/>
    <w:rsid w:val="00B763D7"/>
    <w:rsid w:val="00B770FC"/>
    <w:rsid w:val="00B8045C"/>
    <w:rsid w:val="00B90BCB"/>
    <w:rsid w:val="00B91AAB"/>
    <w:rsid w:val="00B934E2"/>
    <w:rsid w:val="00B9571F"/>
    <w:rsid w:val="00B979F4"/>
    <w:rsid w:val="00BA352A"/>
    <w:rsid w:val="00BA4180"/>
    <w:rsid w:val="00BA4B84"/>
    <w:rsid w:val="00BC0BE2"/>
    <w:rsid w:val="00BC0EAC"/>
    <w:rsid w:val="00BC37C7"/>
    <w:rsid w:val="00BE5E7D"/>
    <w:rsid w:val="00BE723B"/>
    <w:rsid w:val="00BF1F55"/>
    <w:rsid w:val="00C0678F"/>
    <w:rsid w:val="00C17FFC"/>
    <w:rsid w:val="00C21253"/>
    <w:rsid w:val="00C26484"/>
    <w:rsid w:val="00C27931"/>
    <w:rsid w:val="00C309B8"/>
    <w:rsid w:val="00C36046"/>
    <w:rsid w:val="00C43C73"/>
    <w:rsid w:val="00C55F42"/>
    <w:rsid w:val="00C62C9A"/>
    <w:rsid w:val="00C6464E"/>
    <w:rsid w:val="00C74687"/>
    <w:rsid w:val="00C779E7"/>
    <w:rsid w:val="00C90914"/>
    <w:rsid w:val="00C97BEE"/>
    <w:rsid w:val="00CA5C1B"/>
    <w:rsid w:val="00CB5BB4"/>
    <w:rsid w:val="00CB6AA4"/>
    <w:rsid w:val="00CC527C"/>
    <w:rsid w:val="00CD29E8"/>
    <w:rsid w:val="00CE1E9E"/>
    <w:rsid w:val="00CF10A9"/>
    <w:rsid w:val="00CF223A"/>
    <w:rsid w:val="00CF3715"/>
    <w:rsid w:val="00CF3DD9"/>
    <w:rsid w:val="00CF75B7"/>
    <w:rsid w:val="00CF7937"/>
    <w:rsid w:val="00D01C8C"/>
    <w:rsid w:val="00D02562"/>
    <w:rsid w:val="00D15BC9"/>
    <w:rsid w:val="00D231FE"/>
    <w:rsid w:val="00D3293F"/>
    <w:rsid w:val="00D35995"/>
    <w:rsid w:val="00D51969"/>
    <w:rsid w:val="00D54864"/>
    <w:rsid w:val="00D55107"/>
    <w:rsid w:val="00D64A9B"/>
    <w:rsid w:val="00D65353"/>
    <w:rsid w:val="00D716E0"/>
    <w:rsid w:val="00D71B03"/>
    <w:rsid w:val="00D82BEB"/>
    <w:rsid w:val="00D83841"/>
    <w:rsid w:val="00D84448"/>
    <w:rsid w:val="00D87C9E"/>
    <w:rsid w:val="00D91784"/>
    <w:rsid w:val="00DB445A"/>
    <w:rsid w:val="00DB6427"/>
    <w:rsid w:val="00DC1F5F"/>
    <w:rsid w:val="00DC2808"/>
    <w:rsid w:val="00DC63AF"/>
    <w:rsid w:val="00DC7CC3"/>
    <w:rsid w:val="00DD38D9"/>
    <w:rsid w:val="00DD3C9F"/>
    <w:rsid w:val="00DD6BA8"/>
    <w:rsid w:val="00DF1E85"/>
    <w:rsid w:val="00DF68B7"/>
    <w:rsid w:val="00E012F3"/>
    <w:rsid w:val="00E0395D"/>
    <w:rsid w:val="00E0417A"/>
    <w:rsid w:val="00E052F4"/>
    <w:rsid w:val="00E14159"/>
    <w:rsid w:val="00E15AD4"/>
    <w:rsid w:val="00E15CB7"/>
    <w:rsid w:val="00E215EA"/>
    <w:rsid w:val="00E3329F"/>
    <w:rsid w:val="00E36CCC"/>
    <w:rsid w:val="00E36D98"/>
    <w:rsid w:val="00E41360"/>
    <w:rsid w:val="00E5744B"/>
    <w:rsid w:val="00E60D38"/>
    <w:rsid w:val="00E6223F"/>
    <w:rsid w:val="00E622D2"/>
    <w:rsid w:val="00E714B2"/>
    <w:rsid w:val="00E726CB"/>
    <w:rsid w:val="00E779D0"/>
    <w:rsid w:val="00E84426"/>
    <w:rsid w:val="00E869EB"/>
    <w:rsid w:val="00E90FDA"/>
    <w:rsid w:val="00E95DE4"/>
    <w:rsid w:val="00EA2CF5"/>
    <w:rsid w:val="00EA4B92"/>
    <w:rsid w:val="00EA5EDD"/>
    <w:rsid w:val="00EB1210"/>
    <w:rsid w:val="00EB2B43"/>
    <w:rsid w:val="00EC1658"/>
    <w:rsid w:val="00EC5235"/>
    <w:rsid w:val="00ED47E2"/>
    <w:rsid w:val="00EE19E6"/>
    <w:rsid w:val="00F00488"/>
    <w:rsid w:val="00F005A6"/>
    <w:rsid w:val="00F3006E"/>
    <w:rsid w:val="00F319E2"/>
    <w:rsid w:val="00F37C58"/>
    <w:rsid w:val="00F421FF"/>
    <w:rsid w:val="00F43A53"/>
    <w:rsid w:val="00F47790"/>
    <w:rsid w:val="00F47D7F"/>
    <w:rsid w:val="00F504C5"/>
    <w:rsid w:val="00F52707"/>
    <w:rsid w:val="00F575C6"/>
    <w:rsid w:val="00F665DE"/>
    <w:rsid w:val="00FA04F1"/>
    <w:rsid w:val="00FA29B9"/>
    <w:rsid w:val="00FC20A3"/>
    <w:rsid w:val="00FC65B1"/>
    <w:rsid w:val="00FD4622"/>
    <w:rsid w:val="00FD4DC5"/>
    <w:rsid w:val="00FD6BD0"/>
    <w:rsid w:val="00FD745C"/>
    <w:rsid w:val="00FE0761"/>
    <w:rsid w:val="00FE5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8D94C"/>
  <w15:chartTrackingRefBased/>
  <w15:docId w15:val="{6A807466-213D-4EC2-8C03-4C3953B7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467F3"/>
    <w:pPr>
      <w:spacing w:after="160" w:line="259"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67F3"/>
    <w:pPr>
      <w:autoSpaceDE w:val="0"/>
      <w:autoSpaceDN w:val="0"/>
      <w:adjustRightInd w:val="0"/>
    </w:pPr>
    <w:rPr>
      <w:color w:val="000000"/>
      <w:sz w:val="24"/>
      <w:szCs w:val="24"/>
      <w:lang w:eastAsia="en-US"/>
    </w:rPr>
  </w:style>
  <w:style w:type="paragraph" w:styleId="NormalnyWeb">
    <w:name w:val="Normal (Web)"/>
    <w:basedOn w:val="Normalny"/>
    <w:uiPriority w:val="99"/>
    <w:rsid w:val="006467F3"/>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6467F3"/>
    <w:rPr>
      <w:color w:val="0000FF"/>
      <w:u w:val="single"/>
    </w:rPr>
  </w:style>
  <w:style w:type="paragraph" w:styleId="Tekstdymka">
    <w:name w:val="Balloon Text"/>
    <w:basedOn w:val="Normalny"/>
    <w:link w:val="TekstdymkaZnak"/>
    <w:rsid w:val="00C90914"/>
    <w:pPr>
      <w:spacing w:after="0" w:line="240" w:lineRule="auto"/>
    </w:pPr>
    <w:rPr>
      <w:rFonts w:ascii="Tahoma" w:hAnsi="Tahoma" w:cs="Tahoma"/>
      <w:sz w:val="16"/>
      <w:szCs w:val="16"/>
    </w:rPr>
  </w:style>
  <w:style w:type="character" w:customStyle="1" w:styleId="TekstdymkaZnak">
    <w:name w:val="Tekst dymka Znak"/>
    <w:link w:val="Tekstdymka"/>
    <w:rsid w:val="00C909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4576">
      <w:bodyDiv w:val="1"/>
      <w:marLeft w:val="0"/>
      <w:marRight w:val="0"/>
      <w:marTop w:val="0"/>
      <w:marBottom w:val="0"/>
      <w:divBdr>
        <w:top w:val="none" w:sz="0" w:space="0" w:color="auto"/>
        <w:left w:val="none" w:sz="0" w:space="0" w:color="auto"/>
        <w:bottom w:val="none" w:sz="0" w:space="0" w:color="auto"/>
        <w:right w:val="none" w:sz="0" w:space="0" w:color="auto"/>
      </w:divBdr>
    </w:div>
    <w:div w:id="19444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syc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4868</CharactersWithSpaces>
  <SharedDoc>false</SharedDoc>
  <HLinks>
    <vt:vector size="6" baseType="variant">
      <vt:variant>
        <vt:i4>8061021</vt:i4>
      </vt:variant>
      <vt:variant>
        <vt:i4>0</vt:i4>
      </vt:variant>
      <vt:variant>
        <vt:i4>0</vt:i4>
      </vt:variant>
      <vt:variant>
        <vt:i4>5</vt:i4>
      </vt:variant>
      <vt:variant>
        <vt:lpwstr>mailto:iodo@sycow.pl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dc:creator>
  <cp:keywords/>
  <cp:lastModifiedBy>BRM_MK</cp:lastModifiedBy>
  <cp:revision>3</cp:revision>
  <cp:lastPrinted>2020-05-28T12:05:00Z</cp:lastPrinted>
  <dcterms:created xsi:type="dcterms:W3CDTF">2022-05-31T13:13:00Z</dcterms:created>
  <dcterms:modified xsi:type="dcterms:W3CDTF">2022-05-31T14:56:00Z</dcterms:modified>
</cp:coreProperties>
</file>